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DECC9" w14:textId="375BE445" w:rsidR="00BD559D" w:rsidRDefault="00BD559D" w:rsidP="00BD559D">
      <w:pPr>
        <w:spacing w:line="259" w:lineRule="auto"/>
      </w:pPr>
      <w:r>
        <w:t>Proposition</w:t>
      </w:r>
      <w:r w:rsidR="002D1B3B">
        <w:t>s</w:t>
      </w:r>
      <w:r>
        <w:t xml:space="preserve"> de solutions pour la protection des animaux</w:t>
      </w:r>
    </w:p>
    <w:p w14:paraId="1A67F3BD" w14:textId="5B5100DC" w:rsidR="00BD559D" w:rsidRDefault="00BD559D" w:rsidP="00BD559D">
      <w:pPr>
        <w:spacing w:line="259" w:lineRule="auto"/>
      </w:pPr>
      <w:r>
        <w:t>Aujourd’hui</w:t>
      </w:r>
      <w:r w:rsidR="002D1B3B">
        <w:t>,</w:t>
      </w:r>
      <w:r>
        <w:t xml:space="preserve"> les conditions de vie des animaux sont très mauvaises : surexploitation des animaux pour les loisirs, maltraitance dans les abattoirs, expérimentations sur des animaux, abandon des animaux domestiques, etc.</w:t>
      </w:r>
    </w:p>
    <w:p w14:paraId="0C76CB46" w14:textId="5F15C2D6" w:rsidR="00BD559D" w:rsidRDefault="00BD559D" w:rsidP="00BD559D">
      <w:pPr>
        <w:spacing w:line="259" w:lineRule="auto"/>
      </w:pPr>
      <w:r>
        <w:t>Voici quelques propositions pour améliorer la condition des animaux</w:t>
      </w:r>
      <w:r w:rsidR="002D1B3B">
        <w:t> :</w:t>
      </w:r>
    </w:p>
    <w:p w14:paraId="1CA1BB9B" w14:textId="77777777" w:rsidR="00BD559D" w:rsidRDefault="00BD559D" w:rsidP="00BD559D">
      <w:pPr>
        <w:pStyle w:val="Paragraphedeliste"/>
        <w:numPr>
          <w:ilvl w:val="0"/>
          <w:numId w:val="1"/>
        </w:numPr>
        <w:spacing w:line="254" w:lineRule="auto"/>
      </w:pPr>
      <w:r>
        <w:t>Améliorer les droits des animaux d’un point de vue juridique</w:t>
      </w:r>
    </w:p>
    <w:p w14:paraId="352E01FA" w14:textId="345D8FE7" w:rsidR="00C75BB4" w:rsidRDefault="00BD559D" w:rsidP="00BD559D">
      <w:pPr>
        <w:pStyle w:val="Paragraphedeliste"/>
        <w:numPr>
          <w:ilvl w:val="0"/>
          <w:numId w:val="1"/>
        </w:numPr>
        <w:spacing w:line="254" w:lineRule="auto"/>
      </w:pPr>
      <w:r>
        <w:t>Limit</w:t>
      </w:r>
      <w:r w:rsidR="00C75BB4">
        <w:t>e</w:t>
      </w:r>
      <w:r>
        <w:t>r</w:t>
      </w:r>
      <w:r w:rsidR="00C75BB4">
        <w:t xml:space="preserve"> l’utilisation d’animaux dans les loisirs</w:t>
      </w:r>
      <w:r w:rsidR="002D1B3B">
        <w:t xml:space="preserve"> et l’expérimentation animale</w:t>
      </w:r>
    </w:p>
    <w:p w14:paraId="410EB108" w14:textId="669E56FB" w:rsidR="00C75BB4" w:rsidRDefault="00BD559D" w:rsidP="00BD559D">
      <w:pPr>
        <w:pStyle w:val="Paragraphedeliste"/>
        <w:numPr>
          <w:ilvl w:val="0"/>
          <w:numId w:val="1"/>
        </w:numPr>
        <w:spacing w:line="254" w:lineRule="auto"/>
      </w:pPr>
      <w:r>
        <w:t xml:space="preserve">Prévenir </w:t>
      </w:r>
      <w:r w:rsidR="00C75BB4">
        <w:t>les maltraitances animales</w:t>
      </w:r>
      <w:r w:rsidR="002D1B3B">
        <w:t xml:space="preserve"> notamment</w:t>
      </w:r>
      <w:r w:rsidR="00C75BB4">
        <w:t xml:space="preserve"> lors d’événements culturels, sportifs et religieux, sur des animaux domestiques, dans les élevages et les abattoirs, la pêche, le tourisme et le cinéma</w:t>
      </w:r>
    </w:p>
    <w:p w14:paraId="78949FB4" w14:textId="77777777" w:rsidR="002D1B3B" w:rsidRDefault="002D1B3B" w:rsidP="00BD559D">
      <w:pPr>
        <w:pStyle w:val="Paragraphedeliste"/>
        <w:numPr>
          <w:ilvl w:val="0"/>
          <w:numId w:val="1"/>
        </w:numPr>
        <w:spacing w:line="254" w:lineRule="auto"/>
      </w:pPr>
      <w:r>
        <w:t>Sanctionner</w:t>
      </w:r>
      <w:r w:rsidR="00C75BB4">
        <w:t xml:space="preserve"> l’abandon d’animaux domestiques</w:t>
      </w:r>
    </w:p>
    <w:p w14:paraId="35D7C12D" w14:textId="3F74B280" w:rsidR="00C75BB4" w:rsidRDefault="002D1B3B" w:rsidP="00BD559D">
      <w:pPr>
        <w:pStyle w:val="Paragraphedeliste"/>
        <w:numPr>
          <w:ilvl w:val="0"/>
          <w:numId w:val="1"/>
        </w:numPr>
        <w:spacing w:line="254" w:lineRule="auto"/>
      </w:pPr>
      <w:r>
        <w:t>Sanctionner</w:t>
      </w:r>
      <w:r w:rsidR="00C75BB4">
        <w:t xml:space="preserve"> les actes de maltraitance sur les animaux, l’utilisation d’animaux dans les loisirs, l’abandon d’animaux domestiques, l’expérimentation animale et la zoophilie</w:t>
      </w:r>
    </w:p>
    <w:p w14:paraId="372143DC" w14:textId="13A47592" w:rsidR="002D1B3B" w:rsidRDefault="002D1B3B" w:rsidP="00BD559D">
      <w:pPr>
        <w:pStyle w:val="Paragraphedeliste"/>
        <w:numPr>
          <w:ilvl w:val="0"/>
          <w:numId w:val="1"/>
        </w:numPr>
        <w:spacing w:line="254" w:lineRule="auto"/>
      </w:pPr>
      <w:r>
        <w:t>Mettre en place des journées de sensibilisation sur la violence familiale et la maltraitance animale afin de prévenir les violences faites sur les animaux</w:t>
      </w:r>
    </w:p>
    <w:p w14:paraId="4453F0D1" w14:textId="77777777" w:rsidR="00C75BB4" w:rsidRDefault="00C75BB4" w:rsidP="00C75BB4"/>
    <w:p w14:paraId="634A6D73" w14:textId="77777777" w:rsidR="00BD166B" w:rsidRDefault="002D1B3B"/>
    <w:sectPr w:rsidR="00BD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62021"/>
    <w:multiLevelType w:val="hybridMultilevel"/>
    <w:tmpl w:val="60065B5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C00963"/>
    <w:multiLevelType w:val="hybridMultilevel"/>
    <w:tmpl w:val="9E0833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8E116F"/>
    <w:multiLevelType w:val="hybridMultilevel"/>
    <w:tmpl w:val="0CA465A4"/>
    <w:lvl w:ilvl="0" w:tplc="F92CD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B4"/>
    <w:rsid w:val="000278F6"/>
    <w:rsid w:val="0005460E"/>
    <w:rsid w:val="002502A3"/>
    <w:rsid w:val="00275D07"/>
    <w:rsid w:val="002D1B3B"/>
    <w:rsid w:val="002F1CA4"/>
    <w:rsid w:val="003045B2"/>
    <w:rsid w:val="005C3EDD"/>
    <w:rsid w:val="00736146"/>
    <w:rsid w:val="00833866"/>
    <w:rsid w:val="00865207"/>
    <w:rsid w:val="00883BF9"/>
    <w:rsid w:val="009939FA"/>
    <w:rsid w:val="00B7472A"/>
    <w:rsid w:val="00BD559D"/>
    <w:rsid w:val="00C535C2"/>
    <w:rsid w:val="00C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0278"/>
  <w15:chartTrackingRefBased/>
  <w15:docId w15:val="{88736C36-5106-443B-97EF-1BFB43D5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BB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5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4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 Guigné</dc:creator>
  <cp:keywords/>
  <dc:description/>
  <cp:lastModifiedBy>Léo Guigné</cp:lastModifiedBy>
  <cp:revision>3</cp:revision>
  <dcterms:created xsi:type="dcterms:W3CDTF">2020-05-03T14:19:00Z</dcterms:created>
  <dcterms:modified xsi:type="dcterms:W3CDTF">2020-05-03T14:50:00Z</dcterms:modified>
</cp:coreProperties>
</file>