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761" w:rsidRPr="00322E70" w:rsidRDefault="008D66CC" w:rsidP="008B2E0E">
      <w:pPr>
        <w:spacing w:after="0" w:line="240" w:lineRule="auto"/>
        <w:ind w:left="-142" w:right="-166"/>
        <w:jc w:val="center"/>
        <w:rPr>
          <w:b/>
          <w:sz w:val="36"/>
        </w:rPr>
      </w:pPr>
      <w:r>
        <w:rPr>
          <w:b/>
          <w:sz w:val="20"/>
        </w:rPr>
        <w:t>PETIT ECO</w:t>
      </w:r>
      <w:r w:rsidR="00443273" w:rsidRPr="00322E70">
        <w:rPr>
          <w:b/>
          <w:sz w:val="20"/>
        </w:rPr>
        <w:t>GUIDE DES GESTES QUOTIDIENS</w:t>
      </w:r>
    </w:p>
    <w:p w:rsidR="00443273" w:rsidRDefault="00C24A78" w:rsidP="00322E70">
      <w:pPr>
        <w:spacing w:after="0" w:line="240" w:lineRule="auto"/>
        <w:ind w:right="-166"/>
        <w:rPr>
          <w:b/>
        </w:rPr>
      </w:pPr>
      <w:r>
        <w:rPr>
          <w:noProof/>
          <w:lang w:eastAsia="fr-FR"/>
        </w:rPr>
        <w:drawing>
          <wp:inline distT="0" distB="0" distL="0" distR="0">
            <wp:extent cx="3213014" cy="9360000"/>
            <wp:effectExtent l="0" t="0" r="0" b="0"/>
            <wp:docPr id="7" name="Image 1" descr="http://www.carbone4.com/wp-content/uploads/2019/07/2019-novathic-infog_ecogestes_OK-351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bone4.com/wp-content/uploads/2019/07/2019-novathic-infog_ecogestes_OK-351x1024.png"/>
                    <pic:cNvPicPr>
                      <a:picLocks noChangeAspect="1" noChangeArrowheads="1"/>
                    </pic:cNvPicPr>
                  </pic:nvPicPr>
                  <pic:blipFill>
                    <a:blip r:embed="rId7" cstate="print"/>
                    <a:srcRect/>
                    <a:stretch>
                      <a:fillRect/>
                    </a:stretch>
                  </pic:blipFill>
                  <pic:spPr bwMode="auto">
                    <a:xfrm>
                      <a:off x="0" y="0"/>
                      <a:ext cx="3213014" cy="9360000"/>
                    </a:xfrm>
                    <a:prstGeom prst="rect">
                      <a:avLst/>
                    </a:prstGeom>
                    <a:noFill/>
                    <a:ln w="9525">
                      <a:noFill/>
                      <a:miter lim="800000"/>
                      <a:headEnd/>
                      <a:tailEnd/>
                    </a:ln>
                  </pic:spPr>
                </pic:pic>
              </a:graphicData>
            </a:graphic>
          </wp:inline>
        </w:drawing>
      </w:r>
      <w:r w:rsidRPr="00C24A78">
        <w:rPr>
          <w:b/>
          <w:noProof/>
          <w:lang w:eastAsia="fr-FR"/>
        </w:rPr>
        <w:drawing>
          <wp:inline distT="0" distB="0" distL="0" distR="0">
            <wp:extent cx="3294000" cy="5484737"/>
            <wp:effectExtent l="19050" t="0" r="1650" b="0"/>
            <wp:docPr id="6" name="Image 4" descr="C:\Users\Loic\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ic\Downloads\Image-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59" b="2248"/>
                    <a:stretch/>
                  </pic:blipFill>
                  <pic:spPr bwMode="auto">
                    <a:xfrm>
                      <a:off x="0" y="0"/>
                      <a:ext cx="3294000" cy="5484737"/>
                    </a:xfrm>
                    <a:prstGeom prst="rect">
                      <a:avLst/>
                    </a:prstGeom>
                    <a:noFill/>
                    <a:ln>
                      <a:noFill/>
                    </a:ln>
                    <a:extLst>
                      <a:ext uri="{53640926-AAD7-44D8-BBD7-CCE9431645EC}">
                        <a14:shadowObscured xmlns:a14="http://schemas.microsoft.com/office/drawing/2010/main"/>
                      </a:ext>
                    </a:extLst>
                  </pic:spPr>
                </pic:pic>
              </a:graphicData>
            </a:graphic>
          </wp:inline>
        </w:drawing>
      </w:r>
    </w:p>
    <w:p w:rsidR="00380761" w:rsidRPr="008B2EBB" w:rsidRDefault="00380761" w:rsidP="00380761">
      <w:pPr>
        <w:pStyle w:val="Paragraphedeliste"/>
        <w:spacing w:after="0" w:line="240" w:lineRule="auto"/>
        <w:ind w:left="-142" w:right="-166"/>
        <w:jc w:val="both"/>
      </w:pPr>
      <w:r w:rsidRPr="008B2EBB">
        <w:rPr>
          <w:b/>
        </w:rPr>
        <w:lastRenderedPageBreak/>
        <w:t>Alimentation</w:t>
      </w:r>
    </w:p>
    <w:p w:rsidR="00380761" w:rsidRPr="00CF48B8" w:rsidRDefault="00D22492" w:rsidP="00BF239F">
      <w:pPr>
        <w:pStyle w:val="Paragraphedeliste"/>
        <w:spacing w:after="0" w:line="240" w:lineRule="auto"/>
        <w:ind w:left="-142" w:right="-166"/>
        <w:jc w:val="both"/>
      </w:pPr>
      <w:sdt>
        <w:sdtPr>
          <w:id w:val="-231158609"/>
        </w:sdtPr>
        <w:sdtEndPr/>
        <w:sdtContent>
          <w:r w:rsidR="00BF239F">
            <w:rPr>
              <w:rFonts w:ascii="MS Gothic" w:eastAsia="MS Gothic" w:hAnsi="MS Gothic" w:hint="eastAsia"/>
            </w:rPr>
            <w:t>☐</w:t>
          </w:r>
        </w:sdtContent>
      </w:sdt>
      <w:r w:rsidR="00BF239F">
        <w:t xml:space="preserve"> </w:t>
      </w:r>
      <w:r w:rsidR="00380761" w:rsidRPr="00CF48B8">
        <w:t xml:space="preserve">Réduire sa consommation de viande </w:t>
      </w:r>
      <w:bookmarkStart w:id="0" w:name="_Hlk14475146"/>
      <w:r w:rsidR="00380761" w:rsidRPr="00CF48B8">
        <w:rPr>
          <w:i/>
        </w:rPr>
        <w:t>(</w:t>
      </w:r>
      <w:hyperlink r:id="rId9" w:history="1">
        <w:r w:rsidR="00380761" w:rsidRPr="00CF48B8">
          <w:rPr>
            <w:rStyle w:val="Lienhypertexte"/>
            <w:i/>
            <w:u w:val="none"/>
          </w:rPr>
          <w:t>le geste écolo le plus efficace</w:t>
        </w:r>
      </w:hyperlink>
      <w:r w:rsidR="00380761" w:rsidRPr="00CF48B8">
        <w:rPr>
          <w:i/>
        </w:rPr>
        <w:t> !</w:t>
      </w:r>
      <w:bookmarkEnd w:id="0"/>
      <w:r w:rsidR="00785C28" w:rsidRPr="00CF48B8">
        <w:t>)</w:t>
      </w:r>
    </w:p>
    <w:p w:rsidR="00380761" w:rsidRPr="00CF48B8" w:rsidRDefault="00D22492" w:rsidP="00380761">
      <w:pPr>
        <w:pStyle w:val="Paragraphedeliste"/>
        <w:spacing w:after="0" w:line="240" w:lineRule="auto"/>
        <w:ind w:left="-142" w:right="-166"/>
        <w:jc w:val="both"/>
        <w:rPr>
          <w:rStyle w:val="Lienhypertexte"/>
          <w:i/>
          <w:u w:val="none"/>
        </w:rPr>
      </w:pPr>
      <w:hyperlink r:id="rId10" w:history="1">
        <w:r w:rsidR="00380761" w:rsidRPr="00CF48B8">
          <w:rPr>
            <w:rStyle w:val="Lienhypertexte"/>
            <w:i/>
            <w:u w:val="none"/>
          </w:rPr>
          <w:t>Les bonnes raisons de manger moins de viande</w:t>
        </w:r>
      </w:hyperlink>
      <w:r w:rsidR="00380761" w:rsidRPr="00CF48B8">
        <w:rPr>
          <w:i/>
        </w:rPr>
        <w:t> : pour notre santé – pour moins polluer – pour préserver la forêt – pour lutter contre la faim dans le monde – pour le bien-être animal – pour faire des économies et aussi parce que se régaler sans viande c’est possible…</w:t>
      </w:r>
    </w:p>
    <w:p w:rsidR="00380761" w:rsidRPr="00CF48B8" w:rsidRDefault="00D22492" w:rsidP="00380761">
      <w:pPr>
        <w:pStyle w:val="Paragraphedeliste"/>
        <w:spacing w:after="0" w:line="240" w:lineRule="auto"/>
        <w:ind w:left="-142" w:right="-166"/>
        <w:jc w:val="both"/>
      </w:pPr>
      <w:hyperlink r:id="rId11" w:history="1">
        <w:r w:rsidR="00380761" w:rsidRPr="00CF48B8">
          <w:rPr>
            <w:rStyle w:val="Lienhypertexte"/>
            <w:i/>
            <w:u w:val="none"/>
          </w:rPr>
          <w:t>Vidéo</w:t>
        </w:r>
      </w:hyperlink>
    </w:p>
    <w:p w:rsidR="00380761" w:rsidRPr="00CF48B8" w:rsidRDefault="00D22492" w:rsidP="00BF239F">
      <w:pPr>
        <w:pStyle w:val="Paragraphedeliste"/>
        <w:spacing w:after="0" w:line="240" w:lineRule="auto"/>
        <w:ind w:left="-142" w:right="-166"/>
        <w:jc w:val="both"/>
        <w:rPr>
          <w:i/>
        </w:rPr>
      </w:pPr>
      <w:sdt>
        <w:sdtPr>
          <w:id w:val="-1249566867"/>
        </w:sdtPr>
        <w:sdtEndPr/>
        <w:sdtContent>
          <w:r w:rsidR="00BF239F" w:rsidRPr="00CF48B8">
            <w:rPr>
              <w:rFonts w:ascii="MS Gothic" w:eastAsia="MS Gothic" w:hAnsi="MS Gothic" w:hint="eastAsia"/>
            </w:rPr>
            <w:t>☐</w:t>
          </w:r>
        </w:sdtContent>
      </w:sdt>
      <w:r w:rsidR="00BF239F" w:rsidRPr="00CF48B8">
        <w:t xml:space="preserve"> </w:t>
      </w:r>
      <w:hyperlink r:id="rId12" w:history="1">
        <w:r w:rsidR="00380761" w:rsidRPr="00CF48B8">
          <w:rPr>
            <w:rStyle w:val="Lienhypertexte"/>
            <w:u w:val="none"/>
          </w:rPr>
          <w:t>Réduire sa consommation de produits laitiers</w:t>
        </w:r>
      </w:hyperlink>
    </w:p>
    <w:p w:rsidR="00380761" w:rsidRPr="00CF48B8" w:rsidRDefault="00D22492" w:rsidP="00BF239F">
      <w:pPr>
        <w:pStyle w:val="Paragraphedeliste"/>
        <w:spacing w:after="0" w:line="240" w:lineRule="auto"/>
        <w:ind w:left="-142" w:right="-166"/>
        <w:jc w:val="both"/>
      </w:pPr>
      <w:sdt>
        <w:sdtPr>
          <w:id w:val="-341863234"/>
        </w:sdtPr>
        <w:sdtEndPr/>
        <w:sdtContent>
          <w:r w:rsidR="00BF239F" w:rsidRPr="00CF48B8">
            <w:rPr>
              <w:rFonts w:ascii="MS Gothic" w:eastAsia="MS Gothic" w:hAnsi="MS Gothic" w:hint="eastAsia"/>
            </w:rPr>
            <w:t>☐</w:t>
          </w:r>
        </w:sdtContent>
      </w:sdt>
      <w:r w:rsidR="00BF239F" w:rsidRPr="00CF48B8">
        <w:t xml:space="preserve"> </w:t>
      </w:r>
      <w:r w:rsidR="00380761" w:rsidRPr="00CF48B8">
        <w:t>Réduire sa con</w:t>
      </w:r>
      <w:r w:rsidR="00785C28" w:rsidRPr="00CF48B8">
        <w:t>sommation de produits de la mer</w:t>
      </w:r>
    </w:p>
    <w:p w:rsidR="00380761" w:rsidRPr="00CF48B8" w:rsidRDefault="00380761" w:rsidP="00380761">
      <w:pPr>
        <w:pStyle w:val="Paragraphedeliste"/>
        <w:spacing w:after="0" w:line="240" w:lineRule="auto"/>
        <w:ind w:left="-142" w:right="-166"/>
        <w:jc w:val="both"/>
      </w:pPr>
      <w:r w:rsidRPr="00CF48B8">
        <w:rPr>
          <w:i/>
        </w:rPr>
        <w:t xml:space="preserve">Articles en cliquant </w:t>
      </w:r>
      <w:hyperlink r:id="rId13" w:history="1">
        <w:r w:rsidRPr="00CF48B8">
          <w:rPr>
            <w:rStyle w:val="Lienhypertexte"/>
            <w:i/>
            <w:u w:val="none"/>
          </w:rPr>
          <w:t>ici</w:t>
        </w:r>
      </w:hyperlink>
      <w:r w:rsidRPr="00CF48B8">
        <w:rPr>
          <w:i/>
        </w:rPr>
        <w:t xml:space="preserve"> et </w:t>
      </w:r>
      <w:hyperlink r:id="rId14" w:history="1">
        <w:r w:rsidRPr="00CF48B8">
          <w:rPr>
            <w:rStyle w:val="Lienhypertexte"/>
            <w:i/>
            <w:u w:val="none"/>
          </w:rPr>
          <w:t>ici</w:t>
        </w:r>
      </w:hyperlink>
    </w:p>
    <w:p w:rsidR="00380761" w:rsidRPr="00CF48B8" w:rsidRDefault="00D22492" w:rsidP="00BF239F">
      <w:pPr>
        <w:pStyle w:val="Paragraphedeliste"/>
        <w:spacing w:after="0" w:line="240" w:lineRule="auto"/>
        <w:ind w:left="-142" w:right="-166"/>
        <w:jc w:val="both"/>
      </w:pPr>
      <w:sdt>
        <w:sdtPr>
          <w:id w:val="-1409614269"/>
        </w:sdtPr>
        <w:sdtEndPr/>
        <w:sdtContent>
          <w:r w:rsidR="00BF239F" w:rsidRPr="00CF48B8">
            <w:rPr>
              <w:rFonts w:ascii="MS Gothic" w:eastAsia="MS Gothic" w:hAnsi="MS Gothic" w:hint="eastAsia"/>
            </w:rPr>
            <w:t>☐</w:t>
          </w:r>
        </w:sdtContent>
      </w:sdt>
      <w:r w:rsidR="00BF239F" w:rsidRPr="00CF48B8">
        <w:t xml:space="preserve"> </w:t>
      </w:r>
      <w:r w:rsidR="00380761" w:rsidRPr="00CF48B8">
        <w:t>C</w:t>
      </w:r>
      <w:r w:rsidR="00785C28" w:rsidRPr="00CF48B8">
        <w:t>onsommer des produits de saison</w:t>
      </w:r>
    </w:p>
    <w:p w:rsidR="00380761" w:rsidRPr="00CF48B8" w:rsidRDefault="00D22492" w:rsidP="00BF239F">
      <w:pPr>
        <w:pStyle w:val="Paragraphedeliste"/>
        <w:spacing w:after="0" w:line="240" w:lineRule="auto"/>
        <w:ind w:left="-142" w:right="-166"/>
        <w:jc w:val="both"/>
      </w:pPr>
      <w:sdt>
        <w:sdtPr>
          <w:id w:val="-864978996"/>
        </w:sdtPr>
        <w:sdtEndPr/>
        <w:sdtContent>
          <w:r w:rsidR="00BF239F" w:rsidRPr="00CF48B8">
            <w:rPr>
              <w:rFonts w:ascii="MS Gothic" w:eastAsia="MS Gothic" w:hAnsi="MS Gothic" w:hint="eastAsia"/>
            </w:rPr>
            <w:t>☐</w:t>
          </w:r>
        </w:sdtContent>
      </w:sdt>
      <w:r w:rsidR="00BF239F" w:rsidRPr="00CF48B8">
        <w:t xml:space="preserve"> </w:t>
      </w:r>
      <w:r w:rsidR="00380761" w:rsidRPr="00CF48B8">
        <w:t>Consommer des produits bio, locaux et issus du commerce équitable. Privilégier les magasins écoresponsables (</w:t>
      </w:r>
      <w:proofErr w:type="spellStart"/>
      <w:r w:rsidR="00380761" w:rsidRPr="00CF48B8">
        <w:t>Supercoop</w:t>
      </w:r>
      <w:proofErr w:type="spellEnd"/>
      <w:r w:rsidR="00380761" w:rsidRPr="00CF48B8">
        <w:t xml:space="preserve">, </w:t>
      </w:r>
      <w:proofErr w:type="spellStart"/>
      <w:r w:rsidR="00380761" w:rsidRPr="00CF48B8">
        <w:t>Biocoop</w:t>
      </w:r>
      <w:proofErr w:type="spellEnd"/>
      <w:r w:rsidR="00380761" w:rsidRPr="00CF48B8">
        <w:t xml:space="preserve">, Bio </w:t>
      </w:r>
      <w:proofErr w:type="gramStart"/>
      <w:r w:rsidR="00380761" w:rsidRPr="00CF48B8">
        <w:t>c’ bon</w:t>
      </w:r>
      <w:proofErr w:type="gramEnd"/>
      <w:r w:rsidR="00380761" w:rsidRPr="00CF48B8">
        <w:t>…)</w:t>
      </w:r>
    </w:p>
    <w:p w:rsidR="00380761" w:rsidRPr="00CF48B8" w:rsidRDefault="00380761" w:rsidP="00380761">
      <w:pPr>
        <w:pStyle w:val="Paragraphedeliste"/>
        <w:spacing w:after="0" w:line="240" w:lineRule="auto"/>
        <w:ind w:left="-142" w:right="-166"/>
        <w:jc w:val="both"/>
      </w:pPr>
      <w:r w:rsidRPr="00CF48B8">
        <w:rPr>
          <w:i/>
        </w:rPr>
        <w:t xml:space="preserve">Cela est accessible à tous si l’on passe par les circuits courts en faisant partie d’un Groupe d’Achat en Commun (groupe de personnes qui se mettent ensemble afin d'acheter leurs produits, souvent des fruits et légumes, directement chez des producteurs locaux, tel que les AMAP, </w:t>
      </w:r>
      <w:hyperlink r:id="rId15" w:history="1">
        <w:r w:rsidRPr="00CF48B8">
          <w:rPr>
            <w:rStyle w:val="Lienhypertexte"/>
            <w:i/>
            <w:u w:val="none"/>
          </w:rPr>
          <w:t>La ruche qui dit oui</w:t>
        </w:r>
      </w:hyperlink>
      <w:r w:rsidRPr="00CF48B8">
        <w:rPr>
          <w:i/>
        </w:rPr>
        <w:t xml:space="preserve"> (etc.) pour des prix inférieurs à ceux en magasin. Il existe également des épiceries solidaires</w:t>
      </w:r>
    </w:p>
    <w:p w:rsidR="00380761" w:rsidRPr="00CF48B8" w:rsidRDefault="00D22492" w:rsidP="00BF239F">
      <w:pPr>
        <w:pStyle w:val="Paragraphedeliste"/>
        <w:spacing w:after="0" w:line="240" w:lineRule="auto"/>
        <w:ind w:left="-142" w:right="-166"/>
        <w:jc w:val="both"/>
      </w:pPr>
      <w:sdt>
        <w:sdtPr>
          <w:id w:val="975259096"/>
        </w:sdtPr>
        <w:sdtEndPr/>
        <w:sdtContent>
          <w:r w:rsidR="00BF239F" w:rsidRPr="00CF48B8">
            <w:rPr>
              <w:rFonts w:ascii="MS Gothic" w:eastAsia="MS Gothic" w:hAnsi="MS Gothic" w:hint="eastAsia"/>
            </w:rPr>
            <w:t>☐</w:t>
          </w:r>
        </w:sdtContent>
      </w:sdt>
      <w:r w:rsidR="00BF239F" w:rsidRPr="00CF48B8">
        <w:t xml:space="preserve"> </w:t>
      </w:r>
      <w:r w:rsidR="00380761" w:rsidRPr="00CF48B8">
        <w:t>Ne pas gaspiller, garder ses restes pour plus tard. Faire des confitures, des smoothies ou des soupes av</w:t>
      </w:r>
      <w:r w:rsidR="00785C28" w:rsidRPr="00CF48B8">
        <w:t>ec les fruits et légumes abîmés</w:t>
      </w:r>
    </w:p>
    <w:p w:rsidR="00380761" w:rsidRPr="00CF48B8" w:rsidRDefault="00D22492" w:rsidP="00BF239F">
      <w:pPr>
        <w:pStyle w:val="Paragraphedeliste"/>
        <w:spacing w:after="0" w:line="240" w:lineRule="auto"/>
        <w:ind w:left="-142" w:right="-166"/>
        <w:jc w:val="both"/>
      </w:pPr>
      <w:sdt>
        <w:sdtPr>
          <w:id w:val="-1080367128"/>
        </w:sdtPr>
        <w:sdtEndPr/>
        <w:sdtContent>
          <w:r w:rsidR="00BF239F" w:rsidRPr="00CF48B8">
            <w:rPr>
              <w:rFonts w:ascii="MS Gothic" w:eastAsia="MS Gothic" w:hAnsi="MS Gothic" w:hint="eastAsia"/>
            </w:rPr>
            <w:t>☐</w:t>
          </w:r>
        </w:sdtContent>
      </w:sdt>
      <w:r w:rsidR="00BF239F" w:rsidRPr="00CF48B8">
        <w:t xml:space="preserve"> </w:t>
      </w:r>
      <w:r w:rsidR="00380761" w:rsidRPr="00CF48B8">
        <w:t>Déposer des aliments et restes alimentaires dans un frigidaire partagé</w:t>
      </w:r>
    </w:p>
    <w:p w:rsidR="00380761" w:rsidRPr="00CF48B8" w:rsidRDefault="00380761" w:rsidP="00380761">
      <w:pPr>
        <w:pStyle w:val="Paragraphedeliste"/>
        <w:spacing w:after="0" w:line="240" w:lineRule="auto"/>
        <w:ind w:left="-142" w:right="-166"/>
        <w:jc w:val="both"/>
        <w:rPr>
          <w:i/>
        </w:rPr>
      </w:pPr>
    </w:p>
    <w:p w:rsidR="00380761" w:rsidRPr="00CF48B8" w:rsidRDefault="00380761" w:rsidP="00380761">
      <w:pPr>
        <w:pStyle w:val="Paragraphedeliste"/>
        <w:spacing w:after="0" w:line="240" w:lineRule="auto"/>
        <w:ind w:left="-142" w:right="-166"/>
        <w:jc w:val="both"/>
        <w:rPr>
          <w:b/>
        </w:rPr>
      </w:pPr>
      <w:r w:rsidRPr="00CF48B8">
        <w:rPr>
          <w:b/>
        </w:rPr>
        <w:t>Consommation</w:t>
      </w:r>
    </w:p>
    <w:p w:rsidR="00380761" w:rsidRPr="00CF48B8" w:rsidRDefault="00D22492" w:rsidP="00BF239F">
      <w:pPr>
        <w:pStyle w:val="Paragraphedeliste"/>
        <w:spacing w:after="0" w:line="240" w:lineRule="auto"/>
        <w:ind w:left="-142" w:right="-166"/>
        <w:jc w:val="both"/>
      </w:pPr>
      <w:sdt>
        <w:sdtPr>
          <w:id w:val="708457950"/>
        </w:sdtPr>
        <w:sdtEndPr/>
        <w:sdtContent>
          <w:r w:rsidR="00BF239F" w:rsidRPr="00CF48B8">
            <w:rPr>
              <w:rFonts w:ascii="MS Gothic" w:eastAsia="MS Gothic" w:hAnsi="MS Gothic" w:hint="eastAsia"/>
            </w:rPr>
            <w:t>☐</w:t>
          </w:r>
        </w:sdtContent>
      </w:sdt>
      <w:r w:rsidR="00BF239F" w:rsidRPr="00CF48B8">
        <w:t xml:space="preserve"> </w:t>
      </w:r>
      <w:r w:rsidR="00380761" w:rsidRPr="00CF48B8">
        <w:t xml:space="preserve">User de son pouvoir de </w:t>
      </w:r>
      <w:proofErr w:type="spellStart"/>
      <w:r w:rsidR="00380761" w:rsidRPr="00CF48B8">
        <w:t>consom’acteur</w:t>
      </w:r>
      <w:proofErr w:type="spellEnd"/>
      <w:r w:rsidR="00380761" w:rsidRPr="00CF48B8">
        <w:t> </w:t>
      </w:r>
      <w:r w:rsidR="00380761" w:rsidRPr="00CF48B8">
        <w:rPr>
          <w:i/>
        </w:rPr>
        <w:t>(pouvoir d’achat)</w:t>
      </w:r>
      <w:r w:rsidR="00380761" w:rsidRPr="00CF48B8">
        <w:t xml:space="preserve"> : acheter des produits </w:t>
      </w:r>
      <w:r w:rsidR="00380761" w:rsidRPr="00CF48B8">
        <w:rPr>
          <w:i/>
        </w:rPr>
        <w:t xml:space="preserve">(alimentaires, textiles, mobilier…) </w:t>
      </w:r>
      <w:r w:rsidR="00380761" w:rsidRPr="00CF48B8">
        <w:t>locaux, artisana</w:t>
      </w:r>
      <w:r w:rsidR="00785C28" w:rsidRPr="00CF48B8">
        <w:t>ux, issus du commerce équitable</w:t>
      </w:r>
    </w:p>
    <w:p w:rsidR="00380761" w:rsidRPr="00CF48B8" w:rsidRDefault="00D22492" w:rsidP="00BF239F">
      <w:pPr>
        <w:pStyle w:val="Paragraphedeliste"/>
        <w:spacing w:after="0" w:line="240" w:lineRule="auto"/>
        <w:ind w:left="-142" w:right="-166"/>
        <w:jc w:val="both"/>
      </w:pPr>
      <w:sdt>
        <w:sdtPr>
          <w:id w:val="-847022895"/>
        </w:sdtPr>
        <w:sdtEndPr/>
        <w:sdtContent>
          <w:r w:rsidR="00BF239F" w:rsidRPr="00CF48B8">
            <w:rPr>
              <w:rFonts w:ascii="MS Gothic" w:eastAsia="MS Gothic" w:hAnsi="MS Gothic" w:hint="eastAsia"/>
            </w:rPr>
            <w:t>☐</w:t>
          </w:r>
        </w:sdtContent>
      </w:sdt>
      <w:r w:rsidR="00BF239F" w:rsidRPr="00CF48B8">
        <w:t xml:space="preserve"> </w:t>
      </w:r>
      <w:r w:rsidR="00380761" w:rsidRPr="00CF48B8">
        <w:t>Boycotter les produits et les entreprises non écoresponsables, c’est-à-dire, aux pratiques nocives pour la planète, les êtres humain</w:t>
      </w:r>
      <w:r w:rsidR="00785C28" w:rsidRPr="00CF48B8">
        <w:t>s, les fabricants, les salariés</w:t>
      </w:r>
    </w:p>
    <w:p w:rsidR="00380761" w:rsidRPr="00CF48B8" w:rsidRDefault="00D22492" w:rsidP="00BF239F">
      <w:pPr>
        <w:pStyle w:val="Paragraphedeliste"/>
        <w:spacing w:after="0" w:line="240" w:lineRule="auto"/>
        <w:ind w:left="-142" w:right="-166"/>
        <w:jc w:val="both"/>
      </w:pPr>
      <w:sdt>
        <w:sdtPr>
          <w:id w:val="-926413438"/>
        </w:sdtPr>
        <w:sdtEndPr/>
        <w:sdtContent>
          <w:r w:rsidR="00BF239F" w:rsidRPr="00CF48B8">
            <w:rPr>
              <w:rFonts w:ascii="MS Gothic" w:eastAsia="MS Gothic" w:hAnsi="MS Gothic" w:hint="eastAsia"/>
            </w:rPr>
            <w:t>☐</w:t>
          </w:r>
        </w:sdtContent>
      </w:sdt>
      <w:r w:rsidR="00BF239F" w:rsidRPr="00CF48B8">
        <w:t xml:space="preserve"> </w:t>
      </w:r>
      <w:r w:rsidR="00380761" w:rsidRPr="00CF48B8">
        <w:t>Boycotter les produits contenant de l’huile de palme, en partie à l’origine de la déforestation</w:t>
      </w:r>
    </w:p>
    <w:bookmarkStart w:id="1" w:name="_Hlk14540582"/>
    <w:p w:rsidR="00380761" w:rsidRPr="00CF48B8" w:rsidRDefault="00D22492" w:rsidP="00BF239F">
      <w:pPr>
        <w:pStyle w:val="Paragraphedeliste"/>
        <w:spacing w:after="0" w:line="240" w:lineRule="auto"/>
        <w:ind w:left="-142" w:right="-166"/>
        <w:jc w:val="both"/>
        <w:rPr>
          <w:i/>
        </w:rPr>
      </w:pPr>
      <w:sdt>
        <w:sdtPr>
          <w:id w:val="2080551060"/>
        </w:sdtPr>
        <w:sdtEndPr/>
        <w:sdtContent>
          <w:r w:rsidR="00BF239F" w:rsidRPr="00CF48B8">
            <w:rPr>
              <w:rFonts w:ascii="MS Gothic" w:eastAsia="MS Gothic" w:hAnsi="MS Gothic" w:hint="eastAsia"/>
            </w:rPr>
            <w:t>☐</w:t>
          </w:r>
        </w:sdtContent>
      </w:sdt>
      <w:r w:rsidR="00BF239F" w:rsidRPr="00CF48B8">
        <w:t xml:space="preserve"> </w:t>
      </w:r>
      <w:r w:rsidR="00380761" w:rsidRPr="00CF48B8">
        <w:t xml:space="preserve">Avant chaque achat, se poser les questions de la méthode BISOU : B pour Besoin </w:t>
      </w:r>
      <w:r w:rsidR="00380761" w:rsidRPr="00CF48B8">
        <w:rPr>
          <w:i/>
        </w:rPr>
        <w:t>(</w:t>
      </w:r>
      <w:proofErr w:type="spellStart"/>
      <w:r w:rsidR="00380761" w:rsidRPr="00CF48B8">
        <w:rPr>
          <w:i/>
        </w:rPr>
        <w:t>Est-je</w:t>
      </w:r>
      <w:proofErr w:type="spellEnd"/>
      <w:r w:rsidR="00380761" w:rsidRPr="00CF48B8">
        <w:rPr>
          <w:i/>
        </w:rPr>
        <w:t xml:space="preserve"> vraiment besoin de cet objet ?), I comme Immédiat (Dois-je réaliser cet achat immédiatement ?)</w:t>
      </w:r>
      <w:r w:rsidR="00380761" w:rsidRPr="00CF48B8">
        <w:t xml:space="preserve">, S comme Semblable </w:t>
      </w:r>
      <w:r w:rsidR="00380761" w:rsidRPr="00CF48B8">
        <w:rPr>
          <w:i/>
        </w:rPr>
        <w:t>(Ai-je déjà un objet qui a la même utilité ?)</w:t>
      </w:r>
      <w:r w:rsidR="00380761" w:rsidRPr="00CF48B8">
        <w:t xml:space="preserve">, O comme Origine </w:t>
      </w:r>
      <w:r w:rsidR="00380761" w:rsidRPr="00CF48B8">
        <w:rPr>
          <w:i/>
        </w:rPr>
        <w:t>(Quelle est l’origine de ce produit ?)</w:t>
      </w:r>
      <w:r w:rsidR="00380761" w:rsidRPr="00CF48B8">
        <w:t xml:space="preserve">, U comme Utile </w:t>
      </w:r>
      <w:r w:rsidR="00380761" w:rsidRPr="00CF48B8">
        <w:rPr>
          <w:i/>
        </w:rPr>
        <w:t>(Cet objet va-t-il m’être utile ?)</w:t>
      </w:r>
    </w:p>
    <w:p w:rsidR="00380761" w:rsidRPr="00CF48B8" w:rsidRDefault="00D22492" w:rsidP="00BF239F">
      <w:pPr>
        <w:pStyle w:val="Paragraphedeliste"/>
        <w:spacing w:after="0" w:line="240" w:lineRule="auto"/>
        <w:ind w:left="-142" w:right="-166"/>
        <w:jc w:val="both"/>
      </w:pPr>
      <w:sdt>
        <w:sdtPr>
          <w:id w:val="2116485941"/>
        </w:sdtPr>
        <w:sdtEndPr/>
        <w:sdtContent>
          <w:r w:rsidR="00BF239F" w:rsidRPr="00CF48B8">
            <w:rPr>
              <w:rFonts w:ascii="MS Gothic" w:eastAsia="MS Gothic" w:hAnsi="MS Gothic" w:hint="eastAsia"/>
            </w:rPr>
            <w:t>☐</w:t>
          </w:r>
        </w:sdtContent>
      </w:sdt>
      <w:r w:rsidR="00BF239F" w:rsidRPr="00CF48B8">
        <w:t xml:space="preserve"> </w:t>
      </w:r>
      <w:r w:rsidR="00380761" w:rsidRPr="00CF48B8">
        <w:t xml:space="preserve">Favoriser les produits de seconde main aux produits neufs, que l’on peut trouver dans les vide-greniers, les brocantes, les </w:t>
      </w:r>
      <w:proofErr w:type="spellStart"/>
      <w:r w:rsidR="00380761" w:rsidRPr="00CF48B8">
        <w:t>ressourceries</w:t>
      </w:r>
      <w:proofErr w:type="spellEnd"/>
      <w:r w:rsidR="00380761" w:rsidRPr="00CF48B8">
        <w:t xml:space="preserve">, les </w:t>
      </w:r>
      <w:proofErr w:type="spellStart"/>
      <w:r w:rsidR="00380761" w:rsidRPr="00CF48B8">
        <w:t>recycleries</w:t>
      </w:r>
      <w:proofErr w:type="spellEnd"/>
      <w:r w:rsidR="00380761" w:rsidRPr="00CF48B8">
        <w:t>, chez Emmaüs…</w:t>
      </w:r>
    </w:p>
    <w:p w:rsidR="00380761" w:rsidRPr="00CF48B8" w:rsidRDefault="00D22492" w:rsidP="00BF239F">
      <w:pPr>
        <w:pStyle w:val="Paragraphedeliste"/>
        <w:ind w:left="-142" w:right="-166"/>
      </w:pPr>
      <w:sdt>
        <w:sdtPr>
          <w:id w:val="1666971281"/>
        </w:sdtPr>
        <w:sdtEndPr/>
        <w:sdtContent>
          <w:r w:rsidR="00BF239F" w:rsidRPr="00CF48B8">
            <w:rPr>
              <w:rFonts w:ascii="MS Gothic" w:eastAsia="MS Gothic" w:hAnsi="MS Gothic" w:hint="eastAsia"/>
            </w:rPr>
            <w:t>☐</w:t>
          </w:r>
        </w:sdtContent>
      </w:sdt>
      <w:r w:rsidR="00BF239F" w:rsidRPr="00CF48B8">
        <w:t xml:space="preserve"> </w:t>
      </w:r>
      <w:r w:rsidR="00380761" w:rsidRPr="00CF48B8">
        <w:t xml:space="preserve">Possibilité d’emprunter et de prêter des objets </w:t>
      </w:r>
      <w:r w:rsidR="00380761" w:rsidRPr="00CF48B8">
        <w:rPr>
          <w:i/>
        </w:rPr>
        <w:t>(</w:t>
      </w:r>
      <w:proofErr w:type="spellStart"/>
      <w:r w:rsidR="00380761" w:rsidRPr="00CF48B8">
        <w:rPr>
          <w:i/>
        </w:rPr>
        <w:t>bricothèques</w:t>
      </w:r>
      <w:proofErr w:type="spellEnd"/>
      <w:r w:rsidR="00380761" w:rsidRPr="00CF48B8">
        <w:rPr>
          <w:i/>
        </w:rPr>
        <w:t xml:space="preserve"> pour les outils de bricolage, ludothèques pour les jeux de société…)</w:t>
      </w:r>
    </w:p>
    <w:bookmarkEnd w:id="1"/>
    <w:p w:rsidR="00380761" w:rsidRPr="00CF48B8" w:rsidRDefault="00D22492" w:rsidP="00BF239F">
      <w:pPr>
        <w:pStyle w:val="Paragraphedeliste"/>
        <w:spacing w:after="0" w:line="240" w:lineRule="auto"/>
        <w:ind w:left="-142" w:right="-166"/>
        <w:jc w:val="both"/>
      </w:pPr>
      <w:sdt>
        <w:sdtPr>
          <w:id w:val="2042545796"/>
        </w:sdtPr>
        <w:sdtEndPr/>
        <w:sdtContent>
          <w:r w:rsidR="00BF239F" w:rsidRPr="00CF48B8">
            <w:rPr>
              <w:rFonts w:ascii="MS Gothic" w:eastAsia="MS Gothic" w:hAnsi="MS Gothic" w:hint="eastAsia"/>
            </w:rPr>
            <w:t>☐</w:t>
          </w:r>
        </w:sdtContent>
      </w:sdt>
      <w:r w:rsidR="00BF239F" w:rsidRPr="00CF48B8">
        <w:t xml:space="preserve"> </w:t>
      </w:r>
      <w:r w:rsidR="00380761" w:rsidRPr="00CF48B8">
        <w:t>Privilégier les produits reconditionnés, c’est-à-dire, les produits qui ont été renvoyés par des clients mécontents ou les modèles d’exposition, qui retournent chez le fabricant où ils subissent des tests et des vérifications, sont rem</w:t>
      </w:r>
      <w:r w:rsidR="00785C28" w:rsidRPr="00CF48B8">
        <w:t>is à neuf et vendus moitié prix</w:t>
      </w:r>
    </w:p>
    <w:p w:rsidR="00380761" w:rsidRPr="00CF48B8" w:rsidRDefault="00D22492" w:rsidP="00BF239F">
      <w:pPr>
        <w:pStyle w:val="Paragraphedeliste"/>
        <w:spacing w:after="0" w:line="240" w:lineRule="auto"/>
        <w:ind w:left="-142" w:right="-166"/>
        <w:jc w:val="both"/>
      </w:pPr>
      <w:sdt>
        <w:sdtPr>
          <w:id w:val="200365971"/>
        </w:sdtPr>
        <w:sdtEndPr/>
        <w:sdtContent>
          <w:r w:rsidR="00BF239F" w:rsidRPr="00CF48B8">
            <w:rPr>
              <w:rFonts w:ascii="MS Gothic" w:eastAsia="MS Gothic" w:hAnsi="MS Gothic" w:hint="eastAsia"/>
            </w:rPr>
            <w:t>☐</w:t>
          </w:r>
        </w:sdtContent>
      </w:sdt>
      <w:r w:rsidR="00BF239F" w:rsidRPr="00CF48B8">
        <w:t xml:space="preserve"> </w:t>
      </w:r>
      <w:r w:rsidR="00380761" w:rsidRPr="00CF48B8">
        <w:t>Privilégier les produits plus chers mais de meilleure qualité, car leur durée de vie sera plus longue concernant par exemple les objets électriques/électroniques, le mobilier…</w:t>
      </w:r>
    </w:p>
    <w:p w:rsidR="00380761" w:rsidRPr="00CF48B8" w:rsidRDefault="00D22492" w:rsidP="00BF239F">
      <w:pPr>
        <w:pStyle w:val="Paragraphedeliste"/>
        <w:spacing w:after="0" w:line="240" w:lineRule="auto"/>
        <w:ind w:left="-142" w:right="-166"/>
        <w:jc w:val="both"/>
      </w:pPr>
      <w:sdt>
        <w:sdtPr>
          <w:id w:val="9044608"/>
        </w:sdtPr>
        <w:sdtEndPr/>
        <w:sdtContent>
          <w:r w:rsidR="00BF239F" w:rsidRPr="00CF48B8">
            <w:rPr>
              <w:rFonts w:ascii="MS Gothic" w:eastAsia="MS Gothic" w:hAnsi="MS Gothic" w:hint="eastAsia"/>
            </w:rPr>
            <w:t>☐</w:t>
          </w:r>
        </w:sdtContent>
      </w:sdt>
      <w:r w:rsidR="00BF239F" w:rsidRPr="00CF48B8">
        <w:t xml:space="preserve"> </w:t>
      </w:r>
      <w:r w:rsidR="00380761" w:rsidRPr="00CF48B8">
        <w:t>Eviter d’acheter des produits qui viennent d’être mis en vente sur le marché afin de bénéficier d’un produit de bonne qualité mais moins cher et d’avoir des retours sur la qualité des produits</w:t>
      </w:r>
      <w:r w:rsidR="00785C28" w:rsidRPr="00CF48B8">
        <w:t xml:space="preserve"> sur des forums par exemple</w:t>
      </w:r>
    </w:p>
    <w:p w:rsidR="00380761" w:rsidRPr="00CF48B8" w:rsidRDefault="00D22492" w:rsidP="00BF239F">
      <w:pPr>
        <w:pStyle w:val="Paragraphedeliste"/>
        <w:spacing w:after="0" w:line="240" w:lineRule="auto"/>
        <w:ind w:left="-142" w:right="-166"/>
        <w:jc w:val="both"/>
      </w:pPr>
      <w:sdt>
        <w:sdtPr>
          <w:id w:val="912741018"/>
        </w:sdtPr>
        <w:sdtEndPr/>
        <w:sdtContent>
          <w:r w:rsidR="00BF239F" w:rsidRPr="00CF48B8">
            <w:rPr>
              <w:rFonts w:ascii="MS Gothic" w:eastAsia="MS Gothic" w:hAnsi="MS Gothic" w:hint="eastAsia"/>
            </w:rPr>
            <w:t>☐</w:t>
          </w:r>
        </w:sdtContent>
      </w:sdt>
      <w:r w:rsidR="00BF239F" w:rsidRPr="00CF48B8">
        <w:t xml:space="preserve"> </w:t>
      </w:r>
      <w:r w:rsidR="00380761" w:rsidRPr="00CF48B8">
        <w:t xml:space="preserve">Acheter des vêtements dans des friperies, des </w:t>
      </w:r>
      <w:proofErr w:type="spellStart"/>
      <w:r w:rsidR="00380761" w:rsidRPr="00CF48B8">
        <w:t>ressourceries</w:t>
      </w:r>
      <w:proofErr w:type="spellEnd"/>
      <w:r w:rsidR="00380761" w:rsidRPr="00CF48B8">
        <w:t xml:space="preserve">, des </w:t>
      </w:r>
      <w:proofErr w:type="spellStart"/>
      <w:r w:rsidR="00380761" w:rsidRPr="00CF48B8">
        <w:t>recycleries</w:t>
      </w:r>
      <w:proofErr w:type="spellEnd"/>
      <w:r w:rsidR="00380761" w:rsidRPr="00CF48B8">
        <w:t xml:space="preserve"> et/ou acheter des vêtements neufs dans des magasins éthiques et écoresponsables, dont les pr</w:t>
      </w:r>
      <w:r w:rsidR="00785C28" w:rsidRPr="00CF48B8">
        <w:t>oduits sont fabriqués en Europe</w:t>
      </w:r>
    </w:p>
    <w:p w:rsidR="00380761" w:rsidRPr="00CF48B8" w:rsidRDefault="00D22492" w:rsidP="00380761">
      <w:pPr>
        <w:pStyle w:val="Paragraphedeliste"/>
        <w:spacing w:after="0" w:line="240" w:lineRule="auto"/>
        <w:ind w:left="-142" w:right="-166"/>
        <w:jc w:val="both"/>
      </w:pPr>
      <w:hyperlink w:history="1">
        <w:r w:rsidR="00380761" w:rsidRPr="00CF48B8">
          <w:rPr>
            <w:i/>
          </w:rPr>
          <w:t xml:space="preserve">Tu peux trouver ces magasins sur </w:t>
        </w:r>
        <w:r w:rsidR="00380761" w:rsidRPr="00CF48B8">
          <w:rPr>
            <w:i/>
            <w:color w:val="0563C1" w:themeColor="hyperlink"/>
          </w:rPr>
          <w:t>www.sloweare.com</w:t>
        </w:r>
      </w:hyperlink>
    </w:p>
    <w:p w:rsidR="00380761" w:rsidRPr="00CF48B8" w:rsidRDefault="00380761" w:rsidP="00380761">
      <w:pPr>
        <w:pStyle w:val="Paragraphedeliste"/>
        <w:spacing w:after="0" w:line="240" w:lineRule="auto"/>
        <w:ind w:left="-142" w:right="-166"/>
        <w:jc w:val="both"/>
        <w:rPr>
          <w:i/>
        </w:rPr>
      </w:pPr>
      <w:r w:rsidRPr="00CF48B8">
        <w:rPr>
          <w:i/>
        </w:rPr>
        <w:t xml:space="preserve">Il n’est pas nécessaire d’avoir des tonnes de vêtements (car </w:t>
      </w:r>
      <w:hyperlink r:id="rId16" w:history="1">
        <w:r w:rsidRPr="00CF48B8">
          <w:rPr>
            <w:rStyle w:val="Lienhypertexte"/>
            <w:i/>
            <w:u w:val="none"/>
          </w:rPr>
          <w:t>l’industrie textile est, après celle du pétrole, la plus polluante du monde</w:t>
        </w:r>
      </w:hyperlink>
      <w:r w:rsidR="00785C28" w:rsidRPr="00CF48B8">
        <w:rPr>
          <w:i/>
        </w:rPr>
        <w:t>)</w:t>
      </w:r>
    </w:p>
    <w:p w:rsidR="00380761" w:rsidRPr="00CF48B8" w:rsidRDefault="00D22492" w:rsidP="00BF239F">
      <w:pPr>
        <w:pStyle w:val="Paragraphedeliste"/>
        <w:spacing w:after="0" w:line="240" w:lineRule="auto"/>
        <w:ind w:left="-142" w:right="-166"/>
        <w:jc w:val="both"/>
      </w:pPr>
      <w:sdt>
        <w:sdtPr>
          <w:id w:val="767511492"/>
        </w:sdtPr>
        <w:sdtEndPr/>
        <w:sdtContent>
          <w:r w:rsidR="00BF239F" w:rsidRPr="00CF48B8">
            <w:rPr>
              <w:rFonts w:ascii="MS Gothic" w:eastAsia="MS Gothic" w:hAnsi="MS Gothic" w:hint="eastAsia"/>
            </w:rPr>
            <w:t>☐</w:t>
          </w:r>
        </w:sdtContent>
      </w:sdt>
      <w:r w:rsidR="00BF239F" w:rsidRPr="00CF48B8">
        <w:t xml:space="preserve"> </w:t>
      </w:r>
      <w:r w:rsidR="00785C28" w:rsidRPr="00CF48B8">
        <w:t xml:space="preserve">Ne pas acheter de produits sur Internet livrés à domicile </w:t>
      </w:r>
      <w:r w:rsidR="00785C28" w:rsidRPr="00CF48B8">
        <w:rPr>
          <w:i/>
        </w:rPr>
        <w:t>(cela augmente les émissions de gaz à effet de serre dus aux déplacements routiers)</w:t>
      </w:r>
    </w:p>
    <w:p w:rsidR="00785C28" w:rsidRPr="00CF48B8" w:rsidRDefault="00D22492" w:rsidP="00785C28">
      <w:pPr>
        <w:pStyle w:val="Paragraphedeliste"/>
        <w:spacing w:after="0" w:line="240" w:lineRule="auto"/>
        <w:ind w:left="-142" w:right="-166"/>
        <w:jc w:val="both"/>
        <w:rPr>
          <w:i/>
        </w:rPr>
      </w:pPr>
      <w:sdt>
        <w:sdtPr>
          <w:id w:val="-356429929"/>
        </w:sdtPr>
        <w:sdtEndPr/>
        <w:sdtContent>
          <w:r w:rsidR="00BF239F" w:rsidRPr="00CF48B8">
            <w:rPr>
              <w:rFonts w:ascii="MS Gothic" w:eastAsia="MS Gothic" w:hAnsi="MS Gothic" w:hint="eastAsia"/>
            </w:rPr>
            <w:t>☐</w:t>
          </w:r>
        </w:sdtContent>
      </w:sdt>
      <w:r w:rsidR="00BF239F" w:rsidRPr="00CF48B8">
        <w:t xml:space="preserve"> </w:t>
      </w:r>
      <w:r w:rsidR="00380761" w:rsidRPr="00CF48B8">
        <w:t xml:space="preserve">Offrir des objets d’occasion, des cadeaux immatériels </w:t>
      </w:r>
      <w:r w:rsidR="00380761" w:rsidRPr="00CF48B8">
        <w:rPr>
          <w:i/>
        </w:rPr>
        <w:t>(théâtre, concert, sortie entre amis…)</w:t>
      </w:r>
    </w:p>
    <w:p w:rsidR="00380761" w:rsidRPr="00CF48B8" w:rsidRDefault="00380761" w:rsidP="00380761">
      <w:pPr>
        <w:pStyle w:val="Paragraphedeliste"/>
        <w:spacing w:after="0" w:line="240" w:lineRule="auto"/>
        <w:ind w:left="-142" w:right="-166"/>
        <w:jc w:val="both"/>
        <w:rPr>
          <w:i/>
        </w:rPr>
      </w:pPr>
    </w:p>
    <w:p w:rsidR="00BF239F" w:rsidRPr="00CF48B8" w:rsidRDefault="00BF239F" w:rsidP="00BF239F">
      <w:pPr>
        <w:pStyle w:val="Paragraphedeliste"/>
        <w:spacing w:after="0" w:line="240" w:lineRule="auto"/>
        <w:ind w:left="-142" w:right="-166"/>
        <w:jc w:val="both"/>
        <w:rPr>
          <w:b/>
        </w:rPr>
      </w:pPr>
      <w:bookmarkStart w:id="2" w:name="_Hlk14475764"/>
      <w:r w:rsidRPr="00CF48B8">
        <w:rPr>
          <w:b/>
        </w:rPr>
        <w:t>Transport</w:t>
      </w:r>
    </w:p>
    <w:p w:rsidR="00380761" w:rsidRPr="00CF48B8" w:rsidRDefault="00D22492" w:rsidP="00BF239F">
      <w:pPr>
        <w:pStyle w:val="Paragraphedeliste"/>
        <w:spacing w:after="0" w:line="240" w:lineRule="auto"/>
        <w:ind w:left="-142" w:right="-166"/>
        <w:jc w:val="both"/>
        <w:rPr>
          <w:b/>
        </w:rPr>
      </w:pPr>
      <w:sdt>
        <w:sdtPr>
          <w:rPr>
            <w:b/>
          </w:rPr>
          <w:id w:val="-1151142846"/>
        </w:sdtPr>
        <w:sdtEndPr/>
        <w:sdtContent>
          <w:r w:rsidR="00BF239F" w:rsidRPr="00CF48B8">
            <w:rPr>
              <w:rFonts w:ascii="MS Gothic" w:eastAsia="MS Gothic" w:hAnsi="MS Gothic" w:hint="eastAsia"/>
            </w:rPr>
            <w:t>☐</w:t>
          </w:r>
        </w:sdtContent>
      </w:sdt>
      <w:r w:rsidR="00BF239F" w:rsidRPr="00CF48B8">
        <w:rPr>
          <w:b/>
        </w:rPr>
        <w:t xml:space="preserve"> </w:t>
      </w:r>
      <w:r w:rsidR="00380761" w:rsidRPr="00CF48B8">
        <w:t>Se déplacer à pied ou à vélo, et favoriser les tr</w:t>
      </w:r>
      <w:r w:rsidR="004C3EB7" w:rsidRPr="00CF48B8">
        <w:t>ansports en commun à la voiture</w:t>
      </w:r>
    </w:p>
    <w:p w:rsidR="00380761" w:rsidRPr="00CF48B8" w:rsidRDefault="00D22492" w:rsidP="00BF239F">
      <w:pPr>
        <w:pStyle w:val="Paragraphedeliste"/>
        <w:spacing w:after="0" w:line="240" w:lineRule="auto"/>
        <w:ind w:left="-142" w:right="-166"/>
        <w:jc w:val="both"/>
      </w:pPr>
      <w:sdt>
        <w:sdtPr>
          <w:id w:val="-350334535"/>
        </w:sdtPr>
        <w:sdtEndPr/>
        <w:sdtContent>
          <w:r w:rsidR="00BF239F" w:rsidRPr="00CF48B8">
            <w:rPr>
              <w:rFonts w:ascii="MS Gothic" w:eastAsia="MS Gothic" w:hAnsi="MS Gothic" w:hint="eastAsia"/>
            </w:rPr>
            <w:t>☐</w:t>
          </w:r>
        </w:sdtContent>
      </w:sdt>
      <w:r w:rsidR="00BF239F" w:rsidRPr="00CF48B8">
        <w:t xml:space="preserve"> </w:t>
      </w:r>
      <w:r w:rsidR="00380761" w:rsidRPr="00CF48B8">
        <w:t xml:space="preserve">Au lieu de s’acheter une voiture, louer des voitures électriques ou non en libre-service </w:t>
      </w:r>
      <w:r w:rsidR="00380761" w:rsidRPr="00CF48B8">
        <w:rPr>
          <w:i/>
        </w:rPr>
        <w:t>(</w:t>
      </w:r>
      <w:proofErr w:type="spellStart"/>
      <w:r w:rsidR="00380761" w:rsidRPr="00CF48B8">
        <w:rPr>
          <w:i/>
        </w:rPr>
        <w:t>Citiz</w:t>
      </w:r>
      <w:proofErr w:type="spellEnd"/>
      <w:r w:rsidR="00380761" w:rsidRPr="00CF48B8">
        <w:rPr>
          <w:i/>
        </w:rPr>
        <w:t xml:space="preserve">, </w:t>
      </w:r>
      <w:proofErr w:type="spellStart"/>
      <w:r w:rsidR="00380761" w:rsidRPr="00CF48B8">
        <w:rPr>
          <w:i/>
        </w:rPr>
        <w:t>Yea</w:t>
      </w:r>
      <w:proofErr w:type="spellEnd"/>
      <w:r w:rsidR="00380761" w:rsidRPr="00CF48B8">
        <w:rPr>
          <w:i/>
        </w:rPr>
        <w:t xml:space="preserve">!, </w:t>
      </w:r>
      <w:proofErr w:type="spellStart"/>
      <w:r w:rsidR="00380761" w:rsidRPr="00CF48B8">
        <w:rPr>
          <w:i/>
        </w:rPr>
        <w:t>Drivy</w:t>
      </w:r>
      <w:proofErr w:type="spellEnd"/>
      <w:r w:rsidR="00380761" w:rsidRPr="00CF48B8">
        <w:rPr>
          <w:i/>
        </w:rPr>
        <w:t>…)</w:t>
      </w:r>
    </w:p>
    <w:p w:rsidR="00380761" w:rsidRPr="00CF48B8" w:rsidRDefault="00D22492" w:rsidP="00BF239F">
      <w:pPr>
        <w:pStyle w:val="Paragraphedeliste"/>
        <w:spacing w:after="0" w:line="240" w:lineRule="auto"/>
        <w:ind w:left="-142" w:right="-166"/>
        <w:jc w:val="both"/>
      </w:pPr>
      <w:sdt>
        <w:sdtPr>
          <w:id w:val="-2119518514"/>
        </w:sdtPr>
        <w:sdtEndPr/>
        <w:sdtContent>
          <w:r w:rsidR="00BF239F" w:rsidRPr="00CF48B8">
            <w:rPr>
              <w:rFonts w:ascii="MS Gothic" w:eastAsia="MS Gothic" w:hAnsi="MS Gothic" w:hint="eastAsia"/>
            </w:rPr>
            <w:t>☐</w:t>
          </w:r>
        </w:sdtContent>
      </w:sdt>
      <w:r w:rsidR="00BF239F" w:rsidRPr="00CF48B8">
        <w:t xml:space="preserve"> </w:t>
      </w:r>
      <w:r w:rsidR="00380761" w:rsidRPr="00CF48B8">
        <w:t xml:space="preserve">Faire du covoiturage </w:t>
      </w:r>
      <w:r w:rsidR="00380761" w:rsidRPr="00CF48B8">
        <w:rPr>
          <w:i/>
        </w:rPr>
        <w:t xml:space="preserve">(Covoiturage libre, Roulez malin, </w:t>
      </w:r>
      <w:proofErr w:type="spellStart"/>
      <w:r w:rsidR="00380761" w:rsidRPr="00CF48B8">
        <w:rPr>
          <w:i/>
        </w:rPr>
        <w:t>Blablacar</w:t>
      </w:r>
      <w:proofErr w:type="spellEnd"/>
      <w:r w:rsidR="00380761" w:rsidRPr="00CF48B8">
        <w:rPr>
          <w:i/>
        </w:rPr>
        <w:t xml:space="preserve">, </w:t>
      </w:r>
      <w:proofErr w:type="spellStart"/>
      <w:r w:rsidR="00380761" w:rsidRPr="00CF48B8">
        <w:rPr>
          <w:i/>
        </w:rPr>
        <w:t>Smiile</w:t>
      </w:r>
      <w:proofErr w:type="spellEnd"/>
      <w:r w:rsidR="00380761" w:rsidRPr="00CF48B8">
        <w:rPr>
          <w:i/>
        </w:rPr>
        <w:t>…)</w:t>
      </w:r>
    </w:p>
    <w:p w:rsidR="00380761" w:rsidRPr="00CF48B8" w:rsidRDefault="00D22492" w:rsidP="00BF239F">
      <w:pPr>
        <w:pStyle w:val="Paragraphedeliste"/>
        <w:spacing w:after="0" w:line="240" w:lineRule="auto"/>
        <w:ind w:left="-142" w:right="-166"/>
        <w:jc w:val="both"/>
      </w:pPr>
      <w:sdt>
        <w:sdtPr>
          <w:id w:val="1913425646"/>
        </w:sdtPr>
        <w:sdtEndPr/>
        <w:sdtContent>
          <w:r w:rsidR="00BF239F" w:rsidRPr="00CF48B8">
            <w:rPr>
              <w:rFonts w:ascii="MS Gothic" w:eastAsia="MS Gothic" w:hAnsi="MS Gothic" w:hint="eastAsia"/>
            </w:rPr>
            <w:t>☐</w:t>
          </w:r>
        </w:sdtContent>
      </w:sdt>
      <w:r w:rsidR="00BF239F" w:rsidRPr="00CF48B8">
        <w:t xml:space="preserve"> </w:t>
      </w:r>
      <w:r w:rsidR="00380761" w:rsidRPr="00CF48B8">
        <w:t>Privilégier les petites voitures aux grosses qui sont plus énergivores, et dont les larges roues laissent d’autant plus de microparticules derrière elles</w:t>
      </w:r>
    </w:p>
    <w:p w:rsidR="00380761" w:rsidRPr="00CF48B8" w:rsidRDefault="00D22492" w:rsidP="00BF239F">
      <w:pPr>
        <w:pStyle w:val="Paragraphedeliste"/>
        <w:spacing w:after="0" w:line="240" w:lineRule="auto"/>
        <w:ind w:left="-142" w:right="-166"/>
        <w:jc w:val="both"/>
      </w:pPr>
      <w:sdt>
        <w:sdtPr>
          <w:id w:val="-1738853307"/>
        </w:sdtPr>
        <w:sdtEndPr/>
        <w:sdtContent>
          <w:r w:rsidR="00BF239F" w:rsidRPr="00CF48B8">
            <w:rPr>
              <w:rFonts w:ascii="MS Gothic" w:eastAsia="MS Gothic" w:hAnsi="MS Gothic" w:hint="eastAsia"/>
            </w:rPr>
            <w:t>☐</w:t>
          </w:r>
        </w:sdtContent>
      </w:sdt>
      <w:r w:rsidR="00BF239F" w:rsidRPr="00CF48B8">
        <w:t xml:space="preserve"> </w:t>
      </w:r>
      <w:r w:rsidR="00380761" w:rsidRPr="00CF48B8">
        <w:t>Ne pas rouler le plus vite possible, car cela c</w:t>
      </w:r>
      <w:r w:rsidR="004C3EB7" w:rsidRPr="00CF48B8">
        <w:t>onsomme d’autant plus d’énergie</w:t>
      </w:r>
    </w:p>
    <w:p w:rsidR="00380761" w:rsidRPr="00CF48B8" w:rsidRDefault="00D22492" w:rsidP="00BF239F">
      <w:pPr>
        <w:pStyle w:val="Paragraphedeliste"/>
        <w:spacing w:after="0" w:line="240" w:lineRule="auto"/>
        <w:ind w:left="-142" w:right="-166"/>
        <w:jc w:val="both"/>
      </w:pPr>
      <w:sdt>
        <w:sdtPr>
          <w:id w:val="2036065692"/>
        </w:sdtPr>
        <w:sdtEndPr/>
        <w:sdtContent>
          <w:r w:rsidR="00BF239F" w:rsidRPr="00CF48B8">
            <w:rPr>
              <w:rFonts w:ascii="MS Gothic" w:eastAsia="MS Gothic" w:hAnsi="MS Gothic" w:hint="eastAsia"/>
            </w:rPr>
            <w:t>☐</w:t>
          </w:r>
        </w:sdtContent>
      </w:sdt>
      <w:r w:rsidR="00BF239F" w:rsidRPr="00CF48B8">
        <w:t xml:space="preserve"> </w:t>
      </w:r>
      <w:r w:rsidR="00380761" w:rsidRPr="00CF48B8">
        <w:t>Pour les plus grandes distances, pren</w:t>
      </w:r>
      <w:r w:rsidR="004C3EB7" w:rsidRPr="00CF48B8">
        <w:t>dre le train plutôt que l’avion</w:t>
      </w:r>
    </w:p>
    <w:p w:rsidR="00380761" w:rsidRPr="00CF48B8" w:rsidRDefault="00D22492" w:rsidP="00BF239F">
      <w:pPr>
        <w:pStyle w:val="Paragraphedeliste"/>
        <w:ind w:left="-142" w:right="-166"/>
      </w:pPr>
      <w:sdt>
        <w:sdtPr>
          <w:id w:val="172924616"/>
        </w:sdtPr>
        <w:sdtEndPr/>
        <w:sdtContent>
          <w:r w:rsidR="00BF239F" w:rsidRPr="00CF48B8">
            <w:rPr>
              <w:rFonts w:ascii="MS Gothic" w:eastAsia="MS Gothic" w:hAnsi="MS Gothic" w:hint="eastAsia"/>
            </w:rPr>
            <w:t>☐</w:t>
          </w:r>
        </w:sdtContent>
      </w:sdt>
      <w:r w:rsidR="00BF239F" w:rsidRPr="00CF48B8">
        <w:t xml:space="preserve"> </w:t>
      </w:r>
      <w:r w:rsidR="00380761" w:rsidRPr="00CF48B8">
        <w:t>Il n’est pas nécessaire de partir en vacances à l’autre bout du monde pour être dépaysé. La France regorge de paysages différents à couper le souffle !</w:t>
      </w:r>
    </w:p>
    <w:p w:rsidR="00380761" w:rsidRPr="00CF48B8" w:rsidRDefault="00380761" w:rsidP="00380761">
      <w:pPr>
        <w:pStyle w:val="Paragraphedeliste"/>
        <w:ind w:left="-142" w:right="-166"/>
      </w:pPr>
    </w:p>
    <w:p w:rsidR="00380761" w:rsidRPr="00CF48B8" w:rsidRDefault="00D22492" w:rsidP="00380761">
      <w:pPr>
        <w:pStyle w:val="Paragraphedeliste"/>
        <w:ind w:left="-142" w:right="-166"/>
        <w:rPr>
          <w:i/>
        </w:rPr>
      </w:pPr>
      <w:hyperlink r:id="rId17" w:history="1">
        <w:r w:rsidR="00CF48B8" w:rsidRPr="00CF48B8">
          <w:rPr>
            <w:rStyle w:val="Lienhypertexte"/>
            <w:i/>
            <w:u w:val="none"/>
          </w:rPr>
          <w:t>Infographie sur les vacances au km</w:t>
        </w:r>
      </w:hyperlink>
    </w:p>
    <w:bookmarkEnd w:id="2"/>
    <w:p w:rsidR="00380761" w:rsidRPr="00CF48B8" w:rsidRDefault="0029539F" w:rsidP="00380761">
      <w:pPr>
        <w:pStyle w:val="Paragraphedeliste"/>
        <w:spacing w:after="0" w:line="240" w:lineRule="auto"/>
        <w:ind w:left="-142" w:right="-166"/>
        <w:jc w:val="both"/>
        <w:rPr>
          <w:i/>
        </w:rPr>
      </w:pPr>
      <w:r w:rsidRPr="00CF48B8">
        <w:rPr>
          <w:i/>
        </w:rPr>
        <w:fldChar w:fldCharType="begin"/>
      </w:r>
      <w:r w:rsidR="00CF48B8" w:rsidRPr="00CF48B8">
        <w:rPr>
          <w:i/>
        </w:rPr>
        <w:instrText xml:space="preserve"> HYPERLINK "http://multimedia.ademe.fr/infographies/infographie-la-mobilite-ademe/" </w:instrText>
      </w:r>
      <w:r w:rsidRPr="00CF48B8">
        <w:rPr>
          <w:i/>
        </w:rPr>
        <w:fldChar w:fldCharType="separate"/>
      </w:r>
      <w:r w:rsidR="00CF48B8" w:rsidRPr="00CF48B8">
        <w:rPr>
          <w:rStyle w:val="Lienhypertexte"/>
          <w:i/>
          <w:u w:val="none"/>
        </w:rPr>
        <w:t>Infographie sur la mobilité</w:t>
      </w:r>
      <w:r w:rsidRPr="00CF48B8">
        <w:rPr>
          <w:i/>
        </w:rPr>
        <w:fldChar w:fldCharType="end"/>
      </w:r>
    </w:p>
    <w:p w:rsidR="00380761" w:rsidRPr="00CF48B8" w:rsidRDefault="00380761" w:rsidP="00380761">
      <w:pPr>
        <w:spacing w:after="0" w:line="240" w:lineRule="auto"/>
        <w:ind w:right="-166"/>
        <w:jc w:val="both"/>
        <w:rPr>
          <w:b/>
        </w:rPr>
      </w:pPr>
    </w:p>
    <w:p w:rsidR="00380761" w:rsidRPr="00CF48B8" w:rsidRDefault="00380761" w:rsidP="00380761">
      <w:pPr>
        <w:pStyle w:val="Paragraphedeliste"/>
        <w:spacing w:after="0" w:line="240" w:lineRule="auto"/>
        <w:ind w:left="-142" w:right="-166"/>
        <w:jc w:val="both"/>
      </w:pPr>
      <w:r w:rsidRPr="00CF48B8">
        <w:rPr>
          <w:b/>
        </w:rPr>
        <w:t>Logement et énergie</w:t>
      </w:r>
    </w:p>
    <w:p w:rsidR="00380761" w:rsidRPr="00CF48B8" w:rsidRDefault="00D22492" w:rsidP="00BF239F">
      <w:pPr>
        <w:pStyle w:val="Paragraphedeliste"/>
        <w:spacing w:after="0" w:line="240" w:lineRule="auto"/>
        <w:ind w:left="-142" w:right="-166"/>
        <w:jc w:val="both"/>
        <w:rPr>
          <w:color w:val="5B9BD5" w:themeColor="accent1"/>
        </w:rPr>
      </w:pPr>
      <w:sdt>
        <w:sdtPr>
          <w:id w:val="-1272698327"/>
        </w:sdtPr>
        <w:sdtEndPr/>
        <w:sdtContent>
          <w:r w:rsidR="00BF239F" w:rsidRPr="00CF48B8">
            <w:rPr>
              <w:rFonts w:ascii="MS Gothic" w:eastAsia="MS Gothic" w:hAnsi="MS Gothic" w:hint="eastAsia"/>
            </w:rPr>
            <w:t>☐</w:t>
          </w:r>
        </w:sdtContent>
      </w:sdt>
      <w:r w:rsidR="00BF239F" w:rsidRPr="00CF48B8">
        <w:t xml:space="preserve"> </w:t>
      </w:r>
      <w:r w:rsidR="00380761" w:rsidRPr="00CF48B8">
        <w:t>Eteindre la lumière + les appareils électroniques en veille</w:t>
      </w:r>
      <w:r w:rsidR="00380761" w:rsidRPr="00CF48B8">
        <w:rPr>
          <w:noProof/>
          <w:lang w:eastAsia="fr-FR"/>
        </w:rPr>
        <w:t xml:space="preserve"> + débrancher les prises murales et les chargeurs qui ne servent pas</w:t>
      </w:r>
      <w:r w:rsidR="00380761" w:rsidRPr="00CF48B8">
        <w:rPr>
          <w:color w:val="5B9BD5" w:themeColor="accent1"/>
        </w:rPr>
        <w:t xml:space="preserve"> </w:t>
      </w:r>
      <w:r w:rsidR="00380761" w:rsidRPr="00CF48B8">
        <w:t>et/ou éteindre les mu</w:t>
      </w:r>
      <w:r w:rsidR="004C3EB7" w:rsidRPr="00CF48B8">
        <w:t>ltiprises avec un bouton on/off</w:t>
      </w:r>
    </w:p>
    <w:p w:rsidR="00380761" w:rsidRPr="00CF48B8" w:rsidRDefault="00D22492" w:rsidP="00BF239F">
      <w:pPr>
        <w:pStyle w:val="Paragraphedeliste"/>
        <w:spacing w:after="0" w:line="240" w:lineRule="auto"/>
        <w:ind w:left="-142" w:right="-166"/>
        <w:jc w:val="both"/>
        <w:rPr>
          <w:color w:val="5B9BD5" w:themeColor="accent1"/>
        </w:rPr>
      </w:pPr>
      <w:sdt>
        <w:sdtPr>
          <w:id w:val="-1084680230"/>
        </w:sdtPr>
        <w:sdtEndPr/>
        <w:sdtContent>
          <w:r w:rsidR="00BF239F" w:rsidRPr="00CF48B8">
            <w:rPr>
              <w:rFonts w:ascii="MS Gothic" w:eastAsia="MS Gothic" w:hAnsi="MS Gothic" w:hint="eastAsia"/>
            </w:rPr>
            <w:t>☐</w:t>
          </w:r>
        </w:sdtContent>
      </w:sdt>
      <w:r w:rsidR="00BF239F" w:rsidRPr="00CF48B8">
        <w:t xml:space="preserve"> </w:t>
      </w:r>
      <w:r w:rsidR="00380761" w:rsidRPr="00CF48B8">
        <w:t>Couper sa b</w:t>
      </w:r>
      <w:r w:rsidR="004C3EB7" w:rsidRPr="00CF48B8">
        <w:t>ox Internet pendant son absence</w:t>
      </w:r>
    </w:p>
    <w:p w:rsidR="00380761" w:rsidRPr="00CF48B8" w:rsidRDefault="00D22492" w:rsidP="00BF239F">
      <w:pPr>
        <w:pStyle w:val="Paragraphedeliste"/>
        <w:spacing w:after="0" w:line="240" w:lineRule="auto"/>
        <w:ind w:left="-142" w:right="-166"/>
        <w:jc w:val="both"/>
        <w:rPr>
          <w:noProof/>
          <w:lang w:eastAsia="fr-FR"/>
        </w:rPr>
      </w:pPr>
      <w:sdt>
        <w:sdtPr>
          <w:rPr>
            <w:noProof/>
            <w:lang w:eastAsia="fr-FR"/>
          </w:rPr>
          <w:id w:val="1497149742"/>
        </w:sdtPr>
        <w:sdtEndPr/>
        <w:sdtContent>
          <w:r w:rsidR="00BF239F" w:rsidRPr="00CF48B8">
            <w:rPr>
              <w:rFonts w:ascii="MS Gothic" w:eastAsia="MS Gothic" w:hAnsi="MS Gothic" w:hint="eastAsia"/>
              <w:noProof/>
              <w:lang w:eastAsia="fr-FR"/>
            </w:rPr>
            <w:t>☐</w:t>
          </w:r>
        </w:sdtContent>
      </w:sdt>
      <w:r w:rsidR="00BF239F" w:rsidRPr="00CF48B8">
        <w:rPr>
          <w:noProof/>
          <w:lang w:eastAsia="fr-FR"/>
        </w:rPr>
        <w:t xml:space="preserve"> </w:t>
      </w:r>
      <w:r w:rsidR="00380761" w:rsidRPr="00CF48B8">
        <w:rPr>
          <w:noProof/>
          <w:lang w:eastAsia="fr-FR"/>
        </w:rPr>
        <w:t>U</w:t>
      </w:r>
      <w:r w:rsidR="004C3EB7" w:rsidRPr="00CF48B8">
        <w:rPr>
          <w:noProof/>
          <w:lang w:eastAsia="fr-FR"/>
        </w:rPr>
        <w:t>tiliser des piles rechargeables</w:t>
      </w:r>
    </w:p>
    <w:p w:rsidR="00380761" w:rsidRPr="00CF48B8" w:rsidRDefault="00D22492" w:rsidP="00BF239F">
      <w:pPr>
        <w:pStyle w:val="Paragraphedeliste"/>
        <w:spacing w:after="0" w:line="240" w:lineRule="auto"/>
        <w:ind w:left="-142" w:right="-166"/>
        <w:jc w:val="both"/>
        <w:rPr>
          <w:noProof/>
          <w:lang w:eastAsia="fr-FR"/>
        </w:rPr>
      </w:pPr>
      <w:sdt>
        <w:sdtPr>
          <w:rPr>
            <w:noProof/>
            <w:lang w:eastAsia="fr-FR"/>
          </w:rPr>
          <w:id w:val="-1594320210"/>
        </w:sdtPr>
        <w:sdtEndPr/>
        <w:sdtContent>
          <w:r w:rsidR="00BF239F" w:rsidRPr="00CF48B8">
            <w:rPr>
              <w:rFonts w:ascii="MS Gothic" w:eastAsia="MS Gothic" w:hAnsi="MS Gothic" w:hint="eastAsia"/>
              <w:noProof/>
              <w:lang w:eastAsia="fr-FR"/>
            </w:rPr>
            <w:t>☐</w:t>
          </w:r>
        </w:sdtContent>
      </w:sdt>
      <w:r w:rsidR="00BF239F" w:rsidRPr="00CF48B8">
        <w:rPr>
          <w:noProof/>
          <w:lang w:eastAsia="fr-FR"/>
        </w:rPr>
        <w:t xml:space="preserve"> </w:t>
      </w:r>
      <w:r w:rsidR="00380761" w:rsidRPr="00CF48B8">
        <w:rPr>
          <w:noProof/>
          <w:lang w:eastAsia="fr-FR"/>
        </w:rPr>
        <w:t xml:space="preserve">Remplacer ses ampoules par des </w:t>
      </w:r>
      <w:r w:rsidR="004C3EB7" w:rsidRPr="00CF48B8">
        <w:rPr>
          <w:noProof/>
          <w:lang w:eastAsia="fr-FR"/>
        </w:rPr>
        <w:t>LED</w:t>
      </w:r>
    </w:p>
    <w:p w:rsidR="00380761" w:rsidRPr="00CF48B8" w:rsidRDefault="00D22492" w:rsidP="00BF239F">
      <w:pPr>
        <w:pStyle w:val="Paragraphedeliste"/>
        <w:ind w:left="-142" w:right="-166"/>
        <w:rPr>
          <w:noProof/>
          <w:lang w:eastAsia="fr-FR"/>
        </w:rPr>
      </w:pPr>
      <w:sdt>
        <w:sdtPr>
          <w:rPr>
            <w:noProof/>
            <w:lang w:eastAsia="fr-FR"/>
          </w:rPr>
          <w:id w:val="1651944861"/>
        </w:sdtPr>
        <w:sdtEndPr/>
        <w:sdtContent>
          <w:r w:rsidR="00BF239F" w:rsidRPr="00CF48B8">
            <w:rPr>
              <w:rFonts w:ascii="MS Gothic" w:eastAsia="MS Gothic" w:hAnsi="MS Gothic" w:hint="eastAsia"/>
              <w:noProof/>
              <w:lang w:eastAsia="fr-FR"/>
            </w:rPr>
            <w:t>☐</w:t>
          </w:r>
        </w:sdtContent>
      </w:sdt>
      <w:r w:rsidR="00BF239F" w:rsidRPr="00CF48B8">
        <w:rPr>
          <w:noProof/>
          <w:lang w:eastAsia="fr-FR"/>
        </w:rPr>
        <w:t xml:space="preserve"> </w:t>
      </w:r>
      <w:r w:rsidR="00380761" w:rsidRPr="00CF48B8">
        <w:rPr>
          <w:noProof/>
          <w:lang w:eastAsia="fr-FR"/>
        </w:rPr>
        <w:t>On évite d’acheter des objets électroniques s’il existe une alternative moins coûteus</w:t>
      </w:r>
      <w:r w:rsidR="0098411C">
        <w:rPr>
          <w:noProof/>
          <w:lang w:eastAsia="fr-FR"/>
        </w:rPr>
        <w:t>e et</w:t>
      </w:r>
      <w:r w:rsidR="004C3EB7" w:rsidRPr="00CF48B8">
        <w:rPr>
          <w:noProof/>
          <w:lang w:eastAsia="fr-FR"/>
        </w:rPr>
        <w:t xml:space="preserve"> nécessitant moins d’énergie</w:t>
      </w:r>
      <w:r w:rsidR="00380761" w:rsidRPr="00CF48B8">
        <w:rPr>
          <w:noProof/>
          <w:lang w:eastAsia="fr-FR"/>
        </w:rPr>
        <w:t xml:space="preserve"> Privilégier les objets simples et facilement réparables. Par exemple, utiliser un poivrier standard plutôt qu’un poivrier électrique, une cafetière à piston plutôt qu’une cafetière électrique…</w:t>
      </w:r>
    </w:p>
    <w:p w:rsidR="00380761" w:rsidRDefault="00D22492" w:rsidP="00380761">
      <w:pPr>
        <w:pStyle w:val="Paragraphedeliste"/>
        <w:ind w:left="-142" w:right="-166"/>
        <w:rPr>
          <w:rStyle w:val="Lienhypertexte"/>
          <w:i/>
          <w:noProof/>
          <w:u w:val="none"/>
          <w:lang w:eastAsia="fr-FR"/>
        </w:rPr>
      </w:pPr>
      <w:hyperlink r:id="rId18" w:history="1">
        <w:r w:rsidR="00380761" w:rsidRPr="00CF48B8">
          <w:rPr>
            <w:rStyle w:val="Lienhypertexte"/>
            <w:i/>
            <w:noProof/>
            <w:u w:val="none"/>
            <w:lang w:eastAsia="fr-FR"/>
          </w:rPr>
          <w:t>Infographie sur l’obsolescence programmée</w:t>
        </w:r>
      </w:hyperlink>
    </w:p>
    <w:p w:rsidR="00E806B4" w:rsidRPr="00E806B4" w:rsidRDefault="00D22492" w:rsidP="00E806B4">
      <w:pPr>
        <w:pStyle w:val="Paragraphedeliste"/>
        <w:tabs>
          <w:tab w:val="left" w:pos="1162"/>
        </w:tabs>
        <w:ind w:left="-142" w:right="-166"/>
        <w:rPr>
          <w:rStyle w:val="Lienhypertexte"/>
          <w:noProof/>
          <w:u w:val="none"/>
          <w:lang w:eastAsia="fr-FR"/>
        </w:rPr>
      </w:pPr>
      <w:sdt>
        <w:sdtPr>
          <w:rPr>
            <w:noProof/>
            <w:color w:val="0563C1" w:themeColor="hyperlink"/>
            <w:u w:val="single"/>
            <w:lang w:eastAsia="fr-FR"/>
          </w:rPr>
          <w:id w:val="751547635"/>
        </w:sdtPr>
        <w:sdtEndPr/>
        <w:sdtContent>
          <w:r w:rsidR="00E806B4" w:rsidRPr="00CF48B8">
            <w:rPr>
              <w:rFonts w:ascii="MS Gothic" w:eastAsia="MS Gothic" w:hAnsi="MS Gothic" w:hint="eastAsia"/>
              <w:noProof/>
              <w:lang w:eastAsia="fr-FR"/>
            </w:rPr>
            <w:t>☐</w:t>
          </w:r>
        </w:sdtContent>
      </w:sdt>
      <w:r w:rsidR="00E806B4">
        <w:rPr>
          <w:noProof/>
          <w:lang w:eastAsia="fr-FR"/>
        </w:rPr>
        <w:t xml:space="preserve"> Faire ses PoxerPoint avec un arrière-plan noir car c’est moins énergivore</w:t>
      </w:r>
    </w:p>
    <w:p w:rsidR="00D26AC2" w:rsidRPr="00CF48B8" w:rsidRDefault="00D22492" w:rsidP="00380761">
      <w:pPr>
        <w:pStyle w:val="Paragraphedeliste"/>
        <w:ind w:left="-142" w:right="-166"/>
        <w:rPr>
          <w:noProof/>
          <w:lang w:eastAsia="fr-FR"/>
        </w:rPr>
      </w:pPr>
      <w:sdt>
        <w:sdtPr>
          <w:rPr>
            <w:noProof/>
            <w:color w:val="0563C1" w:themeColor="hyperlink"/>
            <w:u w:val="single"/>
            <w:lang w:eastAsia="fr-FR"/>
          </w:rPr>
          <w:id w:val="2124341191"/>
        </w:sdtPr>
        <w:sdtEndPr/>
        <w:sdtContent>
          <w:r w:rsidR="00D26AC2" w:rsidRPr="00CF48B8">
            <w:rPr>
              <w:rFonts w:ascii="MS Gothic" w:eastAsia="MS Gothic" w:hAnsi="MS Gothic" w:hint="eastAsia"/>
              <w:noProof/>
              <w:lang w:eastAsia="fr-FR"/>
            </w:rPr>
            <w:t>☐</w:t>
          </w:r>
        </w:sdtContent>
      </w:sdt>
      <w:r w:rsidR="00D26AC2" w:rsidRPr="00CF48B8">
        <w:rPr>
          <w:noProof/>
          <w:lang w:eastAsia="fr-FR"/>
        </w:rPr>
        <w:t xml:space="preserve"> Reporter l’</w:t>
      </w:r>
      <w:r w:rsidR="00970342" w:rsidRPr="00CF48B8">
        <w:rPr>
          <w:noProof/>
          <w:lang w:eastAsia="fr-FR"/>
        </w:rPr>
        <w:t>usage du lave-vaisselle et du lave-linge si possible après 22h</w:t>
      </w:r>
    </w:p>
    <w:p w:rsidR="00380761" w:rsidRPr="00CF48B8" w:rsidRDefault="00D22492" w:rsidP="00BF239F">
      <w:pPr>
        <w:pStyle w:val="Paragraphedeliste"/>
        <w:spacing w:after="0" w:line="240" w:lineRule="auto"/>
        <w:ind w:left="-142" w:right="-166"/>
        <w:jc w:val="both"/>
        <w:rPr>
          <w:noProof/>
          <w:lang w:eastAsia="fr-FR"/>
        </w:rPr>
      </w:pPr>
      <w:sdt>
        <w:sdtPr>
          <w:rPr>
            <w:noProof/>
            <w:color w:val="0563C1" w:themeColor="hyperlink"/>
            <w:lang w:eastAsia="fr-FR"/>
          </w:rPr>
          <w:id w:val="-841628403"/>
        </w:sdtPr>
        <w:sdtEndPr/>
        <w:sdtContent>
          <w:r w:rsidR="00BF239F" w:rsidRPr="00CF48B8">
            <w:rPr>
              <w:rFonts w:ascii="MS Gothic" w:eastAsia="MS Gothic" w:hAnsi="MS Gothic" w:hint="eastAsia"/>
              <w:noProof/>
              <w:lang w:eastAsia="fr-FR"/>
            </w:rPr>
            <w:t>☐</w:t>
          </w:r>
        </w:sdtContent>
      </w:sdt>
      <w:r w:rsidR="00BF239F" w:rsidRPr="00CF48B8">
        <w:rPr>
          <w:noProof/>
          <w:lang w:eastAsia="fr-FR"/>
        </w:rPr>
        <w:t xml:space="preserve"> </w:t>
      </w:r>
      <w:r w:rsidR="00380761" w:rsidRPr="00CF48B8">
        <w:rPr>
          <w:noProof/>
          <w:lang w:eastAsia="fr-FR"/>
        </w:rPr>
        <w:t>Ne pas utiliser de sèche-linge</w:t>
      </w:r>
    </w:p>
    <w:p w:rsidR="00380761" w:rsidRPr="00CF48B8" w:rsidRDefault="00380761" w:rsidP="00380761">
      <w:pPr>
        <w:pStyle w:val="Paragraphedeliste"/>
        <w:spacing w:after="0" w:line="240" w:lineRule="auto"/>
        <w:ind w:left="-142" w:right="-166"/>
        <w:jc w:val="both"/>
        <w:rPr>
          <w:i/>
          <w:noProof/>
          <w:lang w:eastAsia="fr-FR"/>
        </w:rPr>
      </w:pPr>
      <w:r w:rsidRPr="00CF48B8">
        <w:rPr>
          <w:i/>
          <w:noProof/>
          <w:lang w:eastAsia="fr-FR"/>
        </w:rPr>
        <w:t>Pour info, cela représente jusqu’à 15% de la facture électrique mensuelle ! 1 cycle = 0,90 euro, soit 140 euro</w:t>
      </w:r>
      <w:r w:rsidR="004C3EB7" w:rsidRPr="00CF48B8">
        <w:rPr>
          <w:i/>
          <w:noProof/>
          <w:lang w:eastAsia="fr-FR"/>
        </w:rPr>
        <w:t>s/an pour une famille de 4 pers</w:t>
      </w:r>
    </w:p>
    <w:p w:rsidR="00380761" w:rsidRPr="00CF48B8" w:rsidRDefault="00D22492" w:rsidP="00380761">
      <w:pPr>
        <w:pStyle w:val="Paragraphedeliste"/>
        <w:spacing w:after="0" w:line="240" w:lineRule="auto"/>
        <w:ind w:left="-142" w:right="-166"/>
        <w:jc w:val="both"/>
        <w:rPr>
          <w:rStyle w:val="Lienhypertexte"/>
          <w:noProof/>
          <w:color w:val="auto"/>
          <w:u w:val="none"/>
          <w:lang w:eastAsia="fr-FR"/>
        </w:rPr>
      </w:pPr>
      <w:hyperlink r:id="rId19" w:history="1">
        <w:r w:rsidR="00380761" w:rsidRPr="00CF48B8">
          <w:rPr>
            <w:rStyle w:val="Lienhypertexte"/>
            <w:i/>
            <w:u w:val="none"/>
          </w:rPr>
          <w:t>Vidéo</w:t>
        </w:r>
      </w:hyperlink>
      <w:hyperlink r:id="rId20" w:history="1"/>
    </w:p>
    <w:p w:rsidR="00380761" w:rsidRPr="00CF48B8" w:rsidRDefault="00D22492" w:rsidP="00BF239F">
      <w:pPr>
        <w:pStyle w:val="Paragraphedeliste"/>
        <w:spacing w:after="0" w:line="240" w:lineRule="auto"/>
        <w:ind w:left="-142" w:right="-166"/>
        <w:jc w:val="both"/>
        <w:rPr>
          <w:rStyle w:val="Lienhypertexte"/>
          <w:noProof/>
          <w:color w:val="auto"/>
          <w:u w:val="none"/>
          <w:lang w:eastAsia="fr-FR"/>
        </w:rPr>
      </w:pPr>
      <w:sdt>
        <w:sdtPr>
          <w:rPr>
            <w:rStyle w:val="Lienhypertexte"/>
            <w:noProof/>
            <w:color w:val="auto"/>
            <w:u w:val="none"/>
            <w:lang w:eastAsia="fr-FR"/>
          </w:rPr>
          <w:id w:val="-650141930"/>
        </w:sdtPr>
        <w:sdtEndPr>
          <w:rPr>
            <w:rStyle w:val="Lienhypertexte"/>
          </w:rPr>
        </w:sdtEndPr>
        <w:sdtContent>
          <w:r w:rsidR="00BF239F" w:rsidRPr="00CF48B8">
            <w:rPr>
              <w:rStyle w:val="Lienhypertexte"/>
              <w:rFonts w:ascii="MS Gothic" w:eastAsia="MS Gothic" w:hAnsi="MS Gothic" w:hint="eastAsia"/>
              <w:noProof/>
              <w:color w:val="auto"/>
              <w:u w:val="none"/>
              <w:lang w:eastAsia="fr-FR"/>
            </w:rPr>
            <w:t>☐</w:t>
          </w:r>
        </w:sdtContent>
      </w:sdt>
      <w:r w:rsidR="00BF239F" w:rsidRPr="00CF48B8">
        <w:rPr>
          <w:rStyle w:val="Lienhypertexte"/>
          <w:noProof/>
          <w:color w:val="auto"/>
          <w:u w:val="none"/>
          <w:lang w:eastAsia="fr-FR"/>
        </w:rPr>
        <w:t xml:space="preserve"> </w:t>
      </w:r>
      <w:r w:rsidR="00380761" w:rsidRPr="00CF48B8">
        <w:rPr>
          <w:rStyle w:val="Lienhypertexte"/>
          <w:noProof/>
          <w:color w:val="auto"/>
          <w:u w:val="none"/>
          <w:lang w:eastAsia="fr-FR"/>
        </w:rPr>
        <w:t xml:space="preserve">Faire ses lessives </w:t>
      </w:r>
      <w:r w:rsidR="004C3EB7" w:rsidRPr="00CF48B8">
        <w:rPr>
          <w:rStyle w:val="Lienhypertexte"/>
          <w:noProof/>
          <w:color w:val="auto"/>
          <w:u w:val="none"/>
          <w:lang w:eastAsia="fr-FR"/>
        </w:rPr>
        <w:t xml:space="preserve">usuelles </w:t>
      </w:r>
      <w:r w:rsidR="00380761" w:rsidRPr="00CF48B8">
        <w:rPr>
          <w:rStyle w:val="Lienhypertexte"/>
          <w:noProof/>
          <w:color w:val="auto"/>
          <w:u w:val="none"/>
          <w:lang w:eastAsia="fr-FR"/>
        </w:rPr>
        <w:t>à 30°C maximum</w:t>
      </w:r>
    </w:p>
    <w:p w:rsidR="00380761" w:rsidRPr="00CF48B8" w:rsidRDefault="00D22492" w:rsidP="00BF239F">
      <w:pPr>
        <w:pStyle w:val="Paragraphedeliste"/>
        <w:spacing w:after="0" w:line="240" w:lineRule="auto"/>
        <w:ind w:left="-142" w:right="-166"/>
        <w:jc w:val="both"/>
        <w:rPr>
          <w:rStyle w:val="Lienhypertexte"/>
          <w:noProof/>
          <w:color w:val="auto"/>
          <w:u w:val="none"/>
          <w:lang w:eastAsia="fr-FR"/>
        </w:rPr>
      </w:pPr>
      <w:sdt>
        <w:sdtPr>
          <w:rPr>
            <w:rStyle w:val="Lienhypertexte"/>
            <w:noProof/>
            <w:color w:val="auto"/>
            <w:u w:val="none"/>
            <w:lang w:eastAsia="fr-FR"/>
          </w:rPr>
          <w:id w:val="1796487369"/>
        </w:sdtPr>
        <w:sdtEndPr>
          <w:rPr>
            <w:rStyle w:val="Lienhypertexte"/>
          </w:rPr>
        </w:sdtEndPr>
        <w:sdtContent>
          <w:r w:rsidR="00BF239F" w:rsidRPr="00CF48B8">
            <w:rPr>
              <w:rStyle w:val="Lienhypertexte"/>
              <w:rFonts w:ascii="MS Gothic" w:eastAsia="MS Gothic" w:hAnsi="MS Gothic" w:hint="eastAsia"/>
              <w:noProof/>
              <w:color w:val="auto"/>
              <w:u w:val="none"/>
              <w:lang w:eastAsia="fr-FR"/>
            </w:rPr>
            <w:t>☐</w:t>
          </w:r>
        </w:sdtContent>
      </w:sdt>
      <w:r w:rsidR="00BF239F" w:rsidRPr="00CF48B8">
        <w:rPr>
          <w:rStyle w:val="Lienhypertexte"/>
          <w:noProof/>
          <w:color w:val="auto"/>
          <w:u w:val="none"/>
          <w:lang w:eastAsia="fr-FR"/>
        </w:rPr>
        <w:t xml:space="preserve"> </w:t>
      </w:r>
      <w:r w:rsidR="00380761" w:rsidRPr="00CF48B8">
        <w:rPr>
          <w:rStyle w:val="Lienhypertexte"/>
          <w:noProof/>
          <w:color w:val="auto"/>
          <w:u w:val="none"/>
          <w:lang w:eastAsia="fr-FR"/>
        </w:rPr>
        <w:t>Utiliser d</w:t>
      </w:r>
      <w:r w:rsidR="00D26AC2" w:rsidRPr="00CF48B8">
        <w:rPr>
          <w:rStyle w:val="Lienhypertexte"/>
          <w:noProof/>
          <w:color w:val="auto"/>
          <w:u w:val="none"/>
          <w:lang w:eastAsia="fr-FR"/>
        </w:rPr>
        <w:t>e l’eau chaude que si nécesaire</w:t>
      </w:r>
    </w:p>
    <w:p w:rsidR="00380761" w:rsidRPr="00CF48B8" w:rsidRDefault="00D22492" w:rsidP="00BF239F">
      <w:pPr>
        <w:pStyle w:val="Paragraphedeliste"/>
        <w:spacing w:after="0" w:line="240" w:lineRule="auto"/>
        <w:ind w:left="-142" w:right="-166"/>
        <w:jc w:val="both"/>
        <w:rPr>
          <w:noProof/>
          <w:lang w:eastAsia="fr-FR"/>
        </w:rPr>
      </w:pPr>
      <w:sdt>
        <w:sdtPr>
          <w:rPr>
            <w:rStyle w:val="Lienhypertexte"/>
            <w:noProof/>
            <w:color w:val="auto"/>
            <w:u w:val="none"/>
            <w:lang w:eastAsia="fr-FR"/>
          </w:rPr>
          <w:id w:val="-1063093250"/>
        </w:sdtPr>
        <w:sdtEndPr>
          <w:rPr>
            <w:rStyle w:val="Lienhypertexte"/>
          </w:rPr>
        </w:sdtEndPr>
        <w:sdtContent>
          <w:r w:rsidR="00BF239F" w:rsidRPr="00CF48B8">
            <w:rPr>
              <w:rStyle w:val="Lienhypertexte"/>
              <w:rFonts w:ascii="MS Gothic" w:eastAsia="MS Gothic" w:hAnsi="MS Gothic" w:hint="eastAsia"/>
              <w:noProof/>
              <w:color w:val="auto"/>
              <w:u w:val="none"/>
              <w:lang w:eastAsia="fr-FR"/>
            </w:rPr>
            <w:t>☐</w:t>
          </w:r>
        </w:sdtContent>
      </w:sdt>
      <w:r w:rsidR="00BF239F" w:rsidRPr="00CF48B8">
        <w:rPr>
          <w:rStyle w:val="Lienhypertexte"/>
          <w:noProof/>
          <w:color w:val="auto"/>
          <w:u w:val="none"/>
          <w:lang w:eastAsia="fr-FR"/>
        </w:rPr>
        <w:t xml:space="preserve"> </w:t>
      </w:r>
      <w:r w:rsidR="00380761" w:rsidRPr="00CF48B8">
        <w:rPr>
          <w:rStyle w:val="Lienhypertexte"/>
          <w:noProof/>
          <w:color w:val="auto"/>
          <w:u w:val="none"/>
          <w:lang w:eastAsia="fr-FR"/>
        </w:rPr>
        <w:t>Mettre un couvercle sur la casserole pour faire bouillir l’eau ou faire cuire plus rapidement les aliments</w:t>
      </w:r>
      <w:bookmarkStart w:id="3" w:name="_Hlk14475430"/>
    </w:p>
    <w:bookmarkEnd w:id="3"/>
    <w:p w:rsidR="00380761" w:rsidRPr="00CF48B8" w:rsidRDefault="00D22492" w:rsidP="00BF239F">
      <w:pPr>
        <w:pStyle w:val="Paragraphedeliste"/>
        <w:spacing w:after="0" w:line="240" w:lineRule="auto"/>
        <w:ind w:left="-142" w:right="-166"/>
        <w:jc w:val="both"/>
        <w:rPr>
          <w:noProof/>
          <w:lang w:eastAsia="fr-FR"/>
        </w:rPr>
      </w:pPr>
      <w:sdt>
        <w:sdtPr>
          <w:rPr>
            <w:noProof/>
            <w:color w:val="0563C1" w:themeColor="hyperlink"/>
            <w:u w:val="single"/>
            <w:lang w:eastAsia="fr-FR"/>
          </w:rPr>
          <w:id w:val="492920308"/>
        </w:sdtPr>
        <w:sdtEndPr/>
        <w:sdtContent>
          <w:r w:rsidR="00BF239F" w:rsidRPr="00CF48B8">
            <w:rPr>
              <w:rFonts w:ascii="MS Gothic" w:eastAsia="MS Gothic" w:hAnsi="MS Gothic" w:hint="eastAsia"/>
              <w:noProof/>
              <w:lang w:eastAsia="fr-FR"/>
            </w:rPr>
            <w:t>☐</w:t>
          </w:r>
        </w:sdtContent>
      </w:sdt>
      <w:r w:rsidR="00BF239F" w:rsidRPr="00CF48B8">
        <w:rPr>
          <w:noProof/>
          <w:lang w:eastAsia="fr-FR"/>
        </w:rPr>
        <w:t xml:space="preserve"> </w:t>
      </w:r>
      <w:hyperlink r:id="rId21" w:history="1">
        <w:r w:rsidR="00380761" w:rsidRPr="00CF48B8">
          <w:rPr>
            <w:rStyle w:val="Lienhypertexte"/>
            <w:noProof/>
            <w:u w:val="none"/>
            <w:lang w:eastAsia="fr-FR"/>
          </w:rPr>
          <w:t>Dégivrer son congélateur</w:t>
        </w:r>
      </w:hyperlink>
      <w:r w:rsidR="00380761" w:rsidRPr="00CF48B8">
        <w:rPr>
          <w:noProof/>
          <w:lang w:eastAsia="fr-FR"/>
        </w:rPr>
        <w:t xml:space="preserve"> tous les 3 mois environ</w:t>
      </w:r>
    </w:p>
    <w:p w:rsidR="00380761" w:rsidRPr="00CF48B8" w:rsidRDefault="00380761" w:rsidP="00380761">
      <w:pPr>
        <w:pStyle w:val="Paragraphedeliste"/>
        <w:spacing w:after="0" w:line="240" w:lineRule="auto"/>
        <w:ind w:left="-142" w:right="-166"/>
        <w:jc w:val="both"/>
        <w:rPr>
          <w:i/>
          <w:noProof/>
          <w:lang w:eastAsia="fr-FR"/>
        </w:rPr>
      </w:pPr>
      <w:r w:rsidRPr="00CF48B8">
        <w:rPr>
          <w:i/>
          <w:noProof/>
          <w:lang w:eastAsia="fr-FR"/>
        </w:rPr>
        <w:t>Car 3 mm  de givre diminue de 30 à 40% le rendement du congélateur, et nécessite donc d’autant plus d’énergie pour c</w:t>
      </w:r>
      <w:r w:rsidR="004C3EB7" w:rsidRPr="00CF48B8">
        <w:rPr>
          <w:i/>
          <w:noProof/>
          <w:lang w:eastAsia="fr-FR"/>
        </w:rPr>
        <w:t>ompenser la perte de rendement</w:t>
      </w:r>
    </w:p>
    <w:p w:rsidR="00380761" w:rsidRPr="00CF48B8" w:rsidRDefault="00D22492" w:rsidP="00BF239F">
      <w:pPr>
        <w:pStyle w:val="Paragraphedeliste"/>
        <w:spacing w:after="0" w:line="240" w:lineRule="auto"/>
        <w:ind w:left="-142" w:right="-166"/>
        <w:jc w:val="both"/>
        <w:rPr>
          <w:i/>
          <w:noProof/>
          <w:lang w:eastAsia="fr-FR"/>
        </w:rPr>
      </w:pPr>
      <w:sdt>
        <w:sdtPr>
          <w:rPr>
            <w:noProof/>
            <w:lang w:eastAsia="fr-FR"/>
          </w:rPr>
          <w:id w:val="-1345857318"/>
        </w:sdtPr>
        <w:sdtEndPr/>
        <w:sdtContent>
          <w:r w:rsidR="00BF239F" w:rsidRPr="00CF48B8">
            <w:rPr>
              <w:rFonts w:ascii="MS Gothic" w:eastAsia="MS Gothic" w:hAnsi="MS Gothic" w:hint="eastAsia"/>
              <w:noProof/>
              <w:lang w:eastAsia="fr-FR"/>
            </w:rPr>
            <w:t>☐</w:t>
          </w:r>
        </w:sdtContent>
      </w:sdt>
      <w:r w:rsidR="00BF239F" w:rsidRPr="00CF48B8">
        <w:rPr>
          <w:noProof/>
          <w:lang w:eastAsia="fr-FR"/>
        </w:rPr>
        <w:t xml:space="preserve"> </w:t>
      </w:r>
      <w:r w:rsidR="00380761" w:rsidRPr="00CF48B8">
        <w:rPr>
          <w:noProof/>
          <w:lang w:eastAsia="fr-FR"/>
        </w:rPr>
        <w:t>Dépoussiérer la grille arrière du frigo au moins 2 fois/an + espacer son frigo de 5 cm avec le mur arri</w:t>
      </w:r>
      <w:r w:rsidR="004C3EB7" w:rsidRPr="00CF48B8">
        <w:rPr>
          <w:noProof/>
          <w:lang w:eastAsia="fr-FR"/>
        </w:rPr>
        <w:t>ère</w:t>
      </w:r>
    </w:p>
    <w:p w:rsidR="00380761" w:rsidRPr="00CF48B8" w:rsidRDefault="00380761" w:rsidP="00380761">
      <w:pPr>
        <w:pStyle w:val="Paragraphedeliste"/>
        <w:spacing w:after="0" w:line="240" w:lineRule="auto"/>
        <w:ind w:left="-142" w:right="-166"/>
        <w:jc w:val="both"/>
        <w:rPr>
          <w:i/>
          <w:noProof/>
          <w:lang w:eastAsia="fr-FR"/>
        </w:rPr>
      </w:pPr>
      <w:r w:rsidRPr="00CF48B8">
        <w:rPr>
          <w:i/>
          <w:noProof/>
          <w:lang w:eastAsia="fr-FR"/>
        </w:rPr>
        <w:t>Sinon l’évacuation de la chaleur se fait moins bien et la consommation d’électricité peut s’élever de 30% !</w:t>
      </w:r>
    </w:p>
    <w:p w:rsidR="00380761" w:rsidRPr="00CF48B8" w:rsidRDefault="00D22492" w:rsidP="00BF239F">
      <w:pPr>
        <w:pStyle w:val="Paragraphedeliste"/>
        <w:spacing w:after="0" w:line="240" w:lineRule="auto"/>
        <w:ind w:left="-142" w:right="-166"/>
        <w:jc w:val="both"/>
      </w:pPr>
      <w:sdt>
        <w:sdtPr>
          <w:id w:val="-1784422843"/>
        </w:sdtPr>
        <w:sdtEndPr/>
        <w:sdtContent>
          <w:r w:rsidR="00BF239F" w:rsidRPr="00CF48B8">
            <w:rPr>
              <w:rFonts w:ascii="MS Gothic" w:eastAsia="MS Gothic" w:hAnsi="MS Gothic" w:hint="eastAsia"/>
            </w:rPr>
            <w:t>☐</w:t>
          </w:r>
        </w:sdtContent>
      </w:sdt>
      <w:r w:rsidR="00BF239F" w:rsidRPr="00CF48B8">
        <w:t xml:space="preserve"> </w:t>
      </w:r>
      <w:r w:rsidR="00380761" w:rsidRPr="00CF48B8">
        <w:t xml:space="preserve">En été, veiller à aérer d’air frais son logement, puis </w:t>
      </w:r>
      <w:bookmarkStart w:id="4" w:name="_Hlk13469693"/>
      <w:r w:rsidR="00380761" w:rsidRPr="00CF48B8">
        <w:t xml:space="preserve">à fermer les portes et les fenêtres afin de conserver </w:t>
      </w:r>
      <w:bookmarkStart w:id="5" w:name="_Hlk13469200"/>
      <w:r w:rsidR="00380761" w:rsidRPr="00CF48B8">
        <w:t>la fraîcheur</w:t>
      </w:r>
      <w:bookmarkEnd w:id="5"/>
    </w:p>
    <w:bookmarkEnd w:id="4"/>
    <w:p w:rsidR="00380761" w:rsidRPr="00CF48B8" w:rsidRDefault="00D22492" w:rsidP="00BF239F">
      <w:pPr>
        <w:pStyle w:val="Paragraphedeliste"/>
        <w:ind w:left="-142" w:right="-166"/>
      </w:pPr>
      <w:sdt>
        <w:sdtPr>
          <w:id w:val="1572088403"/>
        </w:sdtPr>
        <w:sdtEndPr/>
        <w:sdtContent>
          <w:r w:rsidR="00BF239F" w:rsidRPr="00CF48B8">
            <w:rPr>
              <w:rFonts w:ascii="MS Gothic" w:eastAsia="MS Gothic" w:hAnsi="MS Gothic" w:hint="eastAsia"/>
            </w:rPr>
            <w:t>☐</w:t>
          </w:r>
        </w:sdtContent>
      </w:sdt>
      <w:r w:rsidR="00BF239F" w:rsidRPr="00CF48B8">
        <w:t xml:space="preserve"> </w:t>
      </w:r>
      <w:r w:rsidR="00380761" w:rsidRPr="00CF48B8">
        <w:t xml:space="preserve">En hiver, baisser le chauffage et adapter sa température en fonction des pièces, remettre des vêtements chauds, et veiller à fermer les portes et les fenêtres afin de conserver la </w:t>
      </w:r>
      <w:r w:rsidR="004C3EB7" w:rsidRPr="00CF48B8">
        <w:t>chaleur</w:t>
      </w:r>
    </w:p>
    <w:p w:rsidR="00380761" w:rsidRPr="00CF48B8" w:rsidRDefault="00D22492" w:rsidP="00BF239F">
      <w:pPr>
        <w:pStyle w:val="Paragraphedeliste"/>
        <w:spacing w:after="0" w:line="240" w:lineRule="auto"/>
        <w:ind w:left="-142" w:right="-166"/>
        <w:jc w:val="both"/>
      </w:pPr>
      <w:sdt>
        <w:sdtPr>
          <w:id w:val="-159785252"/>
        </w:sdtPr>
        <w:sdtEndPr/>
        <w:sdtContent>
          <w:r w:rsidR="00BF239F" w:rsidRPr="00CF48B8">
            <w:rPr>
              <w:rFonts w:ascii="MS Gothic" w:eastAsia="MS Gothic" w:hAnsi="MS Gothic" w:hint="eastAsia"/>
            </w:rPr>
            <w:t>☐</w:t>
          </w:r>
        </w:sdtContent>
      </w:sdt>
      <w:r w:rsidR="00BF239F" w:rsidRPr="00CF48B8">
        <w:t xml:space="preserve"> </w:t>
      </w:r>
      <w:r w:rsidR="00380761" w:rsidRPr="00CF48B8">
        <w:t>Faire isoler son logement</w:t>
      </w:r>
      <w:bookmarkStart w:id="6" w:name="_Hlk14475350"/>
      <w:r w:rsidR="00380761" w:rsidRPr="00CF48B8">
        <w:t>, pour éviter les déperditions thermiqu</w:t>
      </w:r>
      <w:r w:rsidR="004C3EB7" w:rsidRPr="00CF48B8">
        <w:t>es ou le gain de chaleur en été</w:t>
      </w:r>
    </w:p>
    <w:p w:rsidR="00380761" w:rsidRPr="00CF48B8" w:rsidRDefault="00380761" w:rsidP="00380761">
      <w:pPr>
        <w:pStyle w:val="Paragraphedeliste"/>
        <w:spacing w:after="0" w:line="240" w:lineRule="auto"/>
        <w:ind w:left="-142" w:right="-166"/>
        <w:jc w:val="both"/>
        <w:rPr>
          <w:i/>
        </w:rPr>
      </w:pPr>
      <w:r w:rsidRPr="00CF48B8">
        <w:rPr>
          <w:i/>
        </w:rPr>
        <w:t>Cela permettrait de baisser le chauffage et de diminuer la climatisation, et donc de faire des économies !</w:t>
      </w:r>
      <w:bookmarkEnd w:id="6"/>
    </w:p>
    <w:p w:rsidR="00380761" w:rsidRPr="00CF48B8" w:rsidRDefault="00D22492" w:rsidP="00380761">
      <w:pPr>
        <w:pStyle w:val="Paragraphedeliste"/>
        <w:spacing w:after="0" w:line="240" w:lineRule="auto"/>
        <w:ind w:left="-142" w:right="-166"/>
        <w:jc w:val="both"/>
        <w:rPr>
          <w:i/>
        </w:rPr>
      </w:pPr>
      <w:hyperlink r:id="rId22" w:history="1">
        <w:r w:rsidR="00380761" w:rsidRPr="00CF48B8">
          <w:rPr>
            <w:rStyle w:val="Lienhypertexte"/>
            <w:i/>
            <w:u w:val="none"/>
          </w:rPr>
          <w:t>Mécanismes fiscaux incitatifs, autrement dit des aides, mis en place par l’Etat pour les travaux d’isolation et de rénovation des bâtiments particuliers</w:t>
        </w:r>
      </w:hyperlink>
      <w:r w:rsidR="00380761" w:rsidRPr="00CF48B8">
        <w:rPr>
          <w:i/>
        </w:rPr>
        <w:t>.</w:t>
      </w:r>
    </w:p>
    <w:p w:rsidR="00380761" w:rsidRPr="00CF48B8" w:rsidRDefault="00D22492" w:rsidP="00BF239F">
      <w:pPr>
        <w:pStyle w:val="Paragraphedeliste"/>
        <w:spacing w:after="0" w:line="240" w:lineRule="auto"/>
        <w:ind w:left="-142" w:right="-166"/>
        <w:jc w:val="both"/>
        <w:rPr>
          <w:noProof/>
          <w:lang w:eastAsia="fr-FR"/>
        </w:rPr>
      </w:pPr>
      <w:sdt>
        <w:sdtPr>
          <w:rPr>
            <w:noProof/>
            <w:lang w:eastAsia="fr-FR"/>
          </w:rPr>
          <w:id w:val="-83303729"/>
        </w:sdtPr>
        <w:sdtEndPr/>
        <w:sdtContent>
          <w:r w:rsidR="00BF239F" w:rsidRPr="00CF48B8">
            <w:rPr>
              <w:rFonts w:ascii="MS Gothic" w:eastAsia="MS Gothic" w:hAnsi="MS Gothic" w:hint="eastAsia"/>
              <w:noProof/>
              <w:lang w:eastAsia="fr-FR"/>
            </w:rPr>
            <w:t>☐</w:t>
          </w:r>
        </w:sdtContent>
      </w:sdt>
      <w:r w:rsidR="00BF239F" w:rsidRPr="00CF48B8">
        <w:rPr>
          <w:noProof/>
          <w:lang w:eastAsia="fr-FR"/>
        </w:rPr>
        <w:t xml:space="preserve"> </w:t>
      </w:r>
      <w:r w:rsidR="00380761" w:rsidRPr="00CF48B8">
        <w:rPr>
          <w:noProof/>
          <w:lang w:eastAsia="fr-FR"/>
        </w:rPr>
        <w:t>Se fournir en électricité verte (cf : Enercoop)</w:t>
      </w:r>
    </w:p>
    <w:p w:rsidR="00380761" w:rsidRPr="00CF48B8" w:rsidRDefault="00D22492" w:rsidP="00BF239F">
      <w:pPr>
        <w:pStyle w:val="Paragraphedeliste"/>
        <w:spacing w:after="0" w:line="240" w:lineRule="auto"/>
        <w:ind w:left="-142" w:right="-166"/>
        <w:jc w:val="both"/>
        <w:rPr>
          <w:noProof/>
          <w:lang w:eastAsia="fr-FR"/>
        </w:rPr>
      </w:pPr>
      <w:sdt>
        <w:sdtPr>
          <w:rPr>
            <w:noProof/>
            <w:lang w:eastAsia="fr-FR"/>
          </w:rPr>
          <w:id w:val="-1852407487"/>
        </w:sdtPr>
        <w:sdtEndPr/>
        <w:sdtContent>
          <w:r w:rsidR="00BF239F" w:rsidRPr="00CF48B8">
            <w:rPr>
              <w:rFonts w:ascii="MS Gothic" w:eastAsia="MS Gothic" w:hAnsi="MS Gothic" w:hint="eastAsia"/>
              <w:noProof/>
              <w:lang w:eastAsia="fr-FR"/>
            </w:rPr>
            <w:t>☐</w:t>
          </w:r>
        </w:sdtContent>
      </w:sdt>
      <w:r w:rsidR="00BF239F" w:rsidRPr="00CF48B8">
        <w:rPr>
          <w:noProof/>
          <w:lang w:eastAsia="fr-FR"/>
        </w:rPr>
        <w:t xml:space="preserve"> </w:t>
      </w:r>
      <w:r w:rsidR="00380761" w:rsidRPr="00CF48B8">
        <w:rPr>
          <w:noProof/>
          <w:lang w:eastAsia="fr-FR"/>
        </w:rPr>
        <w:t>Se fournir en biogaz (cf : Direct Energie)</w:t>
      </w:r>
    </w:p>
    <w:p w:rsidR="00380761" w:rsidRPr="00CF48B8" w:rsidRDefault="00380761" w:rsidP="00380761">
      <w:pPr>
        <w:pStyle w:val="Paragraphedeliste"/>
        <w:spacing w:after="0" w:line="240" w:lineRule="auto"/>
        <w:ind w:left="-142" w:right="-166"/>
        <w:jc w:val="both"/>
        <w:rPr>
          <w:noProof/>
          <w:lang w:eastAsia="fr-FR"/>
        </w:rPr>
      </w:pPr>
    </w:p>
    <w:p w:rsidR="00380761" w:rsidRPr="00CF48B8" w:rsidRDefault="00380761" w:rsidP="00380761">
      <w:pPr>
        <w:pStyle w:val="Paragraphedeliste"/>
        <w:spacing w:after="0" w:line="240" w:lineRule="auto"/>
        <w:ind w:left="-142" w:right="-166"/>
        <w:jc w:val="both"/>
        <w:rPr>
          <w:b/>
        </w:rPr>
      </w:pPr>
      <w:r w:rsidRPr="00CF48B8">
        <w:rPr>
          <w:b/>
        </w:rPr>
        <w:t>Technologie</w:t>
      </w:r>
    </w:p>
    <w:p w:rsidR="009C6B07" w:rsidRPr="00C736D5" w:rsidRDefault="00D22492" w:rsidP="009C6B07">
      <w:pPr>
        <w:pStyle w:val="Paragraphedeliste"/>
        <w:ind w:left="-142" w:right="-166"/>
        <w:rPr>
          <w:noProof/>
          <w:color w:val="00B050"/>
          <w:lang w:eastAsia="fr-FR"/>
        </w:rPr>
      </w:pPr>
      <w:sdt>
        <w:sdtPr>
          <w:rPr>
            <w:noProof/>
            <w:lang w:eastAsia="fr-FR"/>
          </w:rPr>
          <w:id w:val="-255212228"/>
        </w:sdtPr>
        <w:sdtEndPr/>
        <w:sdtContent>
          <w:r w:rsidR="009C6B07" w:rsidRPr="00CF48B8">
            <w:rPr>
              <w:rFonts w:ascii="MS Gothic" w:eastAsia="MS Gothic" w:hAnsi="MS Gothic" w:hint="eastAsia"/>
              <w:noProof/>
              <w:lang w:eastAsia="fr-FR"/>
            </w:rPr>
            <w:t>☐</w:t>
          </w:r>
        </w:sdtContent>
      </w:sdt>
      <w:r w:rsidR="009C6B07" w:rsidRPr="00CF48B8">
        <w:rPr>
          <w:noProof/>
          <w:lang w:eastAsia="fr-FR"/>
        </w:rPr>
        <w:t xml:space="preserve"> </w:t>
      </w:r>
      <w:r w:rsidR="009C6B07" w:rsidRPr="00C736D5">
        <w:rPr>
          <w:noProof/>
          <w:color w:val="00B050"/>
          <w:lang w:eastAsia="fr-FR"/>
        </w:rPr>
        <w:t>Limiter le visionnage de films et de vidéos sur Internet ou en streaming, ainsi que les jeux vidéos</w:t>
      </w:r>
    </w:p>
    <w:p w:rsidR="00D22C60" w:rsidRPr="00C736D5" w:rsidRDefault="009C6B07" w:rsidP="00D22C60">
      <w:pPr>
        <w:pStyle w:val="Paragraphedeliste"/>
        <w:ind w:left="-142" w:right="-166"/>
        <w:rPr>
          <w:i/>
          <w:noProof/>
          <w:color w:val="00B050"/>
          <w:lang w:eastAsia="fr-FR"/>
        </w:rPr>
      </w:pPr>
      <w:r w:rsidRPr="00C736D5">
        <w:rPr>
          <w:i/>
          <w:noProof/>
          <w:color w:val="00B050"/>
          <w:lang w:eastAsia="fr-FR"/>
        </w:rPr>
        <w:t>C</w:t>
      </w:r>
      <w:r w:rsidR="00D22C60" w:rsidRPr="00C736D5">
        <w:rPr>
          <w:i/>
          <w:noProof/>
          <w:color w:val="00B050"/>
          <w:lang w:eastAsia="fr-FR"/>
        </w:rPr>
        <w:t>ar :</w:t>
      </w:r>
    </w:p>
    <w:p w:rsidR="00E1205F" w:rsidRPr="00CF48B8" w:rsidRDefault="00D22C60" w:rsidP="006637BF">
      <w:pPr>
        <w:pStyle w:val="Paragraphedeliste"/>
        <w:ind w:left="-142" w:right="-166"/>
        <w:rPr>
          <w:rStyle w:val="Lienhypertexte"/>
          <w:i/>
          <w:noProof/>
          <w:u w:val="none"/>
          <w:lang w:eastAsia="fr-FR"/>
        </w:rPr>
      </w:pPr>
      <w:r w:rsidRPr="00CF48B8">
        <w:rPr>
          <w:i/>
          <w:noProof/>
          <w:lang w:eastAsia="fr-FR"/>
        </w:rPr>
        <w:t xml:space="preserve">- </w:t>
      </w:r>
      <w:r w:rsidR="0029539F" w:rsidRPr="00CF48B8">
        <w:rPr>
          <w:i/>
          <w:noProof/>
          <w:lang w:eastAsia="fr-FR"/>
        </w:rPr>
        <w:fldChar w:fldCharType="begin"/>
      </w:r>
      <w:r w:rsidR="006637BF" w:rsidRPr="00CF48B8">
        <w:rPr>
          <w:i/>
          <w:noProof/>
          <w:lang w:eastAsia="fr-FR"/>
        </w:rPr>
        <w:instrText xml:space="preserve"> HYPERLINK "https://www.novethic.fr/actualite/infographies/isr-rse/envoyer-un-mail-regarder-une-video-l-impact-environnemental-du-numerique-decode-145813.html" </w:instrText>
      </w:r>
      <w:r w:rsidR="0029539F" w:rsidRPr="00CF48B8">
        <w:rPr>
          <w:i/>
          <w:noProof/>
          <w:lang w:eastAsia="fr-FR"/>
        </w:rPr>
        <w:fldChar w:fldCharType="separate"/>
      </w:r>
      <w:r w:rsidR="009C6B07" w:rsidRPr="00CF48B8">
        <w:rPr>
          <w:rStyle w:val="Lienhypertexte"/>
          <w:i/>
          <w:noProof/>
          <w:u w:val="none"/>
          <w:lang w:eastAsia="fr-FR"/>
        </w:rPr>
        <w:t>si Internet était un pays, ce serait le 6</w:t>
      </w:r>
      <w:r w:rsidR="009C6B07" w:rsidRPr="00CF48B8">
        <w:rPr>
          <w:rStyle w:val="Lienhypertexte"/>
          <w:i/>
          <w:noProof/>
          <w:u w:val="none"/>
          <w:vertAlign w:val="superscript"/>
          <w:lang w:eastAsia="fr-FR"/>
        </w:rPr>
        <w:t>ème</w:t>
      </w:r>
      <w:r w:rsidR="009C6B07" w:rsidRPr="00CF48B8">
        <w:rPr>
          <w:rStyle w:val="Lienhypertexte"/>
          <w:i/>
          <w:noProof/>
          <w:u w:val="none"/>
          <w:lang w:eastAsia="fr-FR"/>
        </w:rPr>
        <w:t xml:space="preserve"> consommateur d’énergie et le 7</w:t>
      </w:r>
      <w:r w:rsidR="009C6B07" w:rsidRPr="00CF48B8">
        <w:rPr>
          <w:rStyle w:val="Lienhypertexte"/>
          <w:i/>
          <w:noProof/>
          <w:u w:val="none"/>
          <w:vertAlign w:val="superscript"/>
          <w:lang w:eastAsia="fr-FR"/>
        </w:rPr>
        <w:t>ème</w:t>
      </w:r>
      <w:r w:rsidRPr="00CF48B8">
        <w:rPr>
          <w:rStyle w:val="Lienhypertexte"/>
          <w:i/>
          <w:noProof/>
          <w:u w:val="none"/>
          <w:lang w:eastAsia="fr-FR"/>
        </w:rPr>
        <w:t xml:space="preserve"> émetteur de CO2 </w:t>
      </w:r>
    </w:p>
    <w:p w:rsidR="00D22C60" w:rsidRPr="00CF48B8" w:rsidRDefault="0029539F" w:rsidP="00D22C60">
      <w:pPr>
        <w:pStyle w:val="Paragraphedeliste"/>
        <w:ind w:left="-142" w:right="-166"/>
        <w:rPr>
          <w:i/>
          <w:noProof/>
          <w:lang w:eastAsia="fr-FR"/>
        </w:rPr>
      </w:pPr>
      <w:r w:rsidRPr="00CF48B8">
        <w:rPr>
          <w:i/>
          <w:noProof/>
          <w:lang w:eastAsia="fr-FR"/>
        </w:rPr>
        <w:fldChar w:fldCharType="end"/>
      </w:r>
      <w:r w:rsidR="00D22C60" w:rsidRPr="00CF48B8">
        <w:t xml:space="preserve">- </w:t>
      </w:r>
      <w:hyperlink r:id="rId23" w:history="1">
        <w:r w:rsidR="00E1205F" w:rsidRPr="00CF48B8">
          <w:rPr>
            <w:rStyle w:val="Lienhypertexte"/>
            <w:i/>
            <w:u w:val="none"/>
          </w:rPr>
          <w:t>1h de</w:t>
        </w:r>
        <w:r w:rsidR="00D22C60" w:rsidRPr="00CF48B8">
          <w:rPr>
            <w:rStyle w:val="Lienhypertexte"/>
            <w:i/>
            <w:u w:val="none"/>
          </w:rPr>
          <w:t> </w:t>
        </w:r>
        <w:r w:rsidR="00D22C60" w:rsidRPr="00CF48B8">
          <w:rPr>
            <w:rStyle w:val="Lienhypertexte"/>
            <w:bCs/>
            <w:i/>
            <w:u w:val="none"/>
          </w:rPr>
          <w:t xml:space="preserve">vidéo </w:t>
        </w:r>
        <w:r w:rsidR="00D22C60" w:rsidRPr="00CF48B8">
          <w:rPr>
            <w:rStyle w:val="Lienhypertexte"/>
            <w:i/>
            <w:u w:val="none"/>
          </w:rPr>
          <w:t>sur son smartphone = frigidaire </w:t>
        </w:r>
        <w:r w:rsidR="00970342" w:rsidRPr="00CF48B8">
          <w:rPr>
            <w:rStyle w:val="Lienhypertexte"/>
            <w:i/>
            <w:u w:val="none"/>
          </w:rPr>
          <w:t>allu</w:t>
        </w:r>
        <w:r w:rsidR="00E1205F" w:rsidRPr="00CF48B8">
          <w:rPr>
            <w:rStyle w:val="Lienhypertexte"/>
            <w:i/>
            <w:u w:val="none"/>
          </w:rPr>
          <w:t xml:space="preserve">mé </w:t>
        </w:r>
        <w:r w:rsidR="00D22C60" w:rsidRPr="00CF48B8">
          <w:rPr>
            <w:rStyle w:val="Lienhypertexte"/>
            <w:bCs/>
            <w:i/>
            <w:u w:val="none"/>
          </w:rPr>
          <w:t>pendant</w:t>
        </w:r>
        <w:r w:rsidR="00D22C60" w:rsidRPr="00CF48B8">
          <w:rPr>
            <w:rStyle w:val="Lienhypertexte"/>
            <w:i/>
            <w:u w:val="none"/>
          </w:rPr>
          <w:t> </w:t>
        </w:r>
        <w:r w:rsidR="00E1205F" w:rsidRPr="00CF48B8">
          <w:rPr>
            <w:rStyle w:val="Lienhypertexte"/>
            <w:bCs/>
            <w:i/>
            <w:u w:val="none"/>
          </w:rPr>
          <w:t>1</w:t>
        </w:r>
        <w:r w:rsidR="00D22C60" w:rsidRPr="00CF48B8">
          <w:rPr>
            <w:rStyle w:val="Lienhypertexte"/>
            <w:i/>
            <w:u w:val="none"/>
          </w:rPr>
          <w:t> an</w:t>
        </w:r>
      </w:hyperlink>
    </w:p>
    <w:p w:rsidR="009C6B07" w:rsidRPr="00CF48B8" w:rsidRDefault="00D22C60" w:rsidP="00D22C60">
      <w:pPr>
        <w:pStyle w:val="Paragraphedeliste"/>
        <w:ind w:left="-142" w:right="-166"/>
      </w:pPr>
      <w:r w:rsidRPr="00CF48B8">
        <w:rPr>
          <w:i/>
          <w:noProof/>
          <w:lang w:eastAsia="fr-FR"/>
        </w:rPr>
        <w:t xml:space="preserve">- </w:t>
      </w:r>
      <w:hyperlink r:id="rId24" w:history="1">
        <w:r w:rsidR="009C6B07" w:rsidRPr="00CF48B8">
          <w:rPr>
            <w:rStyle w:val="Lienhypertexte"/>
            <w:i/>
            <w:noProof/>
            <w:u w:val="none"/>
            <w:lang w:eastAsia="fr-FR"/>
          </w:rPr>
          <w:t>les jeux vidéo sur PC consomment plus d’électricité que ne peuvent en produire 25 centrales</w:t>
        </w:r>
      </w:hyperlink>
    </w:p>
    <w:p w:rsidR="009C6B07" w:rsidRPr="00CF48B8" w:rsidRDefault="009C6B07" w:rsidP="009C6B07">
      <w:pPr>
        <w:pStyle w:val="Paragraphedeliste"/>
        <w:ind w:left="-142" w:right="-166"/>
        <w:rPr>
          <w:i/>
          <w:noProof/>
          <w:lang w:eastAsia="fr-FR"/>
        </w:rPr>
      </w:pPr>
      <w:r w:rsidRPr="00CF48B8">
        <w:rPr>
          <w:i/>
          <w:noProof/>
          <w:lang w:eastAsia="fr-FR"/>
        </w:rPr>
        <w:t xml:space="preserve">Aller voir aussi cet article en cliquant </w:t>
      </w:r>
      <w:hyperlink r:id="rId25" w:history="1">
        <w:r w:rsidRPr="00CF48B8">
          <w:rPr>
            <w:rStyle w:val="Lienhypertexte"/>
            <w:i/>
            <w:noProof/>
            <w:u w:val="none"/>
            <w:lang w:eastAsia="fr-FR"/>
          </w:rPr>
          <w:t>ici</w:t>
        </w:r>
      </w:hyperlink>
    </w:p>
    <w:p w:rsidR="00380761" w:rsidRPr="00CF48B8" w:rsidRDefault="00D22492" w:rsidP="00BF239F">
      <w:pPr>
        <w:pStyle w:val="Paragraphedeliste"/>
        <w:spacing w:after="0" w:line="240" w:lineRule="auto"/>
        <w:ind w:left="-142" w:right="-166"/>
        <w:jc w:val="both"/>
        <w:rPr>
          <w:color w:val="FF0000"/>
        </w:rPr>
      </w:pPr>
      <w:sdt>
        <w:sdtPr>
          <w:id w:val="82959883"/>
        </w:sdtPr>
        <w:sdtEndPr/>
        <w:sdtContent>
          <w:r w:rsidR="00BF239F" w:rsidRPr="00CF48B8">
            <w:rPr>
              <w:rFonts w:ascii="MS Gothic" w:eastAsia="MS Gothic" w:hAnsi="MS Gothic" w:hint="eastAsia"/>
            </w:rPr>
            <w:t>☐</w:t>
          </w:r>
        </w:sdtContent>
      </w:sdt>
      <w:r w:rsidR="00BF239F" w:rsidRPr="00CF48B8">
        <w:t xml:space="preserve"> </w:t>
      </w:r>
      <w:r w:rsidR="00380761" w:rsidRPr="00CF48B8">
        <w:t>Désactiver les</w:t>
      </w:r>
      <w:r w:rsidR="004C3EB7" w:rsidRPr="00CF48B8">
        <w:t xml:space="preserve"> notifications de son téléphone</w:t>
      </w:r>
    </w:p>
    <w:p w:rsidR="006637BF" w:rsidRPr="00CF48B8" w:rsidRDefault="00D22492" w:rsidP="006637BF">
      <w:pPr>
        <w:shd w:val="clear" w:color="auto" w:fill="FFFFFF"/>
        <w:spacing w:after="0" w:line="240" w:lineRule="auto"/>
        <w:ind w:left="-142"/>
        <w:jc w:val="both"/>
      </w:pPr>
      <w:sdt>
        <w:sdtPr>
          <w:id w:val="-1130856318"/>
        </w:sdtPr>
        <w:sdtEndPr/>
        <w:sdtContent>
          <w:r w:rsidR="00BF239F" w:rsidRPr="00CF48B8">
            <w:rPr>
              <w:rFonts w:ascii="MS Gothic" w:eastAsia="MS Gothic" w:hAnsi="MS Gothic" w:hint="eastAsia"/>
            </w:rPr>
            <w:t>☐</w:t>
          </w:r>
        </w:sdtContent>
      </w:sdt>
      <w:r w:rsidR="00BF239F" w:rsidRPr="00CF48B8">
        <w:t xml:space="preserve"> </w:t>
      </w:r>
      <w:r w:rsidR="00440683" w:rsidRPr="00CF48B8">
        <w:t>Envo</w:t>
      </w:r>
      <w:r w:rsidR="004C3EB7" w:rsidRPr="00CF48B8">
        <w:t>yer des mails que si nécessaire</w:t>
      </w:r>
    </w:p>
    <w:p w:rsidR="006637BF" w:rsidRPr="00CF48B8" w:rsidRDefault="006637BF" w:rsidP="006637BF">
      <w:pPr>
        <w:shd w:val="clear" w:color="auto" w:fill="FFFFFF"/>
        <w:spacing w:after="0" w:line="240" w:lineRule="auto"/>
        <w:ind w:left="-142"/>
        <w:jc w:val="both"/>
        <w:rPr>
          <w:rFonts w:eastAsia="MS Gothic" w:cstheme="minorHAnsi"/>
        </w:rPr>
      </w:pPr>
      <w:r w:rsidRPr="00CF48B8">
        <w:rPr>
          <w:rFonts w:eastAsia="MS Gothic" w:cstheme="minorHAnsi"/>
        </w:rPr>
        <w:t>Car :</w:t>
      </w:r>
    </w:p>
    <w:p w:rsidR="006637BF" w:rsidRPr="00CF48B8" w:rsidRDefault="006637BF" w:rsidP="006637BF">
      <w:pPr>
        <w:shd w:val="clear" w:color="auto" w:fill="FFFFFF"/>
        <w:spacing w:after="0" w:line="240" w:lineRule="auto"/>
        <w:ind w:left="-142"/>
        <w:jc w:val="both"/>
        <w:rPr>
          <w:rFonts w:eastAsia="MS Gothic" w:cstheme="minorHAnsi"/>
          <w:i/>
        </w:rPr>
      </w:pPr>
      <w:r w:rsidRPr="00CF48B8">
        <w:rPr>
          <w:rFonts w:eastAsia="MS Gothic" w:cstheme="minorHAnsi"/>
        </w:rPr>
        <w:t xml:space="preserve">- </w:t>
      </w:r>
      <w:r w:rsidRPr="00CF48B8">
        <w:rPr>
          <w:rFonts w:eastAsia="MS Gothic" w:cstheme="minorHAnsi"/>
          <w:i/>
        </w:rPr>
        <w:t>envoyer un mail = ampoule allumée pendant 24 heures</w:t>
      </w:r>
    </w:p>
    <w:p w:rsidR="006637BF" w:rsidRPr="00CF48B8" w:rsidRDefault="006637BF" w:rsidP="006637BF">
      <w:pPr>
        <w:shd w:val="clear" w:color="auto" w:fill="FFFFFF"/>
        <w:spacing w:after="0" w:line="240" w:lineRule="auto"/>
        <w:ind w:left="-142"/>
        <w:jc w:val="both"/>
      </w:pPr>
      <w:r w:rsidRPr="00CF48B8">
        <w:rPr>
          <w:i/>
        </w:rPr>
        <w:t xml:space="preserve">- mails pros de 100 </w:t>
      </w:r>
      <w:proofErr w:type="spellStart"/>
      <w:r w:rsidRPr="00CF48B8">
        <w:rPr>
          <w:i/>
        </w:rPr>
        <w:t>salarié.</w:t>
      </w:r>
      <w:proofErr w:type="gramStart"/>
      <w:r w:rsidRPr="00CF48B8">
        <w:rPr>
          <w:i/>
        </w:rPr>
        <w:t>e.s</w:t>
      </w:r>
      <w:proofErr w:type="spellEnd"/>
      <w:proofErr w:type="gramEnd"/>
      <w:r w:rsidRPr="00CF48B8">
        <w:rPr>
          <w:i/>
        </w:rPr>
        <w:t xml:space="preserve"> pendant 1 an = 13 allers-retours Paris - New-York</w:t>
      </w:r>
    </w:p>
    <w:p w:rsidR="00380761" w:rsidRPr="00CF48B8" w:rsidRDefault="00D22492" w:rsidP="00BF239F">
      <w:pPr>
        <w:pStyle w:val="Paragraphedeliste"/>
        <w:spacing w:after="0" w:line="240" w:lineRule="auto"/>
        <w:ind w:left="-142" w:right="-166"/>
        <w:jc w:val="both"/>
        <w:rPr>
          <w:color w:val="FF0000"/>
        </w:rPr>
      </w:pPr>
      <w:sdt>
        <w:sdtPr>
          <w:id w:val="30750612"/>
        </w:sdtPr>
        <w:sdtEndPr/>
        <w:sdtContent>
          <w:r w:rsidR="00440683" w:rsidRPr="00CF48B8">
            <w:rPr>
              <w:rFonts w:ascii="MS Gothic" w:eastAsia="MS Gothic" w:hAnsi="MS Gothic" w:hint="eastAsia"/>
            </w:rPr>
            <w:t>☐</w:t>
          </w:r>
        </w:sdtContent>
      </w:sdt>
      <w:r w:rsidR="00440683" w:rsidRPr="00CF48B8">
        <w:t xml:space="preserve"> </w:t>
      </w:r>
      <w:r w:rsidR="00380761" w:rsidRPr="00CF48B8">
        <w:t xml:space="preserve">Vider au fur et à mesure sa boîte mail </w:t>
      </w:r>
      <w:r w:rsidR="00380761" w:rsidRPr="00CF48B8">
        <w:rPr>
          <w:i/>
        </w:rPr>
        <w:t xml:space="preserve">(voir l’appli </w:t>
      </w:r>
      <w:proofErr w:type="spellStart"/>
      <w:r w:rsidR="00380761" w:rsidRPr="00CF48B8">
        <w:rPr>
          <w:i/>
        </w:rPr>
        <w:t>Cleanfox</w:t>
      </w:r>
      <w:proofErr w:type="spellEnd"/>
      <w:r w:rsidR="00380761" w:rsidRPr="00CF48B8">
        <w:rPr>
          <w:i/>
        </w:rPr>
        <w:t>)</w:t>
      </w:r>
      <w:r w:rsidR="00380761" w:rsidRPr="00CF48B8">
        <w:t>, fermer au fur et à mesure les onglets ouverts sur Internet, cesser d’utiliser Snap Chat dont le stockage inutile des données gaspille de grandes quantités d’énergie…</w:t>
      </w:r>
    </w:p>
    <w:p w:rsidR="00380761" w:rsidRPr="00CF48B8" w:rsidRDefault="00D22492" w:rsidP="00BF239F">
      <w:pPr>
        <w:pStyle w:val="Paragraphedeliste"/>
        <w:spacing w:after="0" w:line="240" w:lineRule="auto"/>
        <w:ind w:left="-142" w:right="-166"/>
        <w:jc w:val="both"/>
        <w:rPr>
          <w:color w:val="FF0000"/>
        </w:rPr>
      </w:pPr>
      <w:sdt>
        <w:sdtPr>
          <w:id w:val="1241145870"/>
        </w:sdtPr>
        <w:sdtEndPr/>
        <w:sdtContent>
          <w:r w:rsidR="00BF239F" w:rsidRPr="00CF48B8">
            <w:rPr>
              <w:rFonts w:ascii="MS Gothic" w:eastAsia="MS Gothic" w:hAnsi="MS Gothic" w:hint="eastAsia"/>
            </w:rPr>
            <w:t>☐</w:t>
          </w:r>
        </w:sdtContent>
      </w:sdt>
      <w:r w:rsidR="00BF239F" w:rsidRPr="00CF48B8">
        <w:t xml:space="preserve"> </w:t>
      </w:r>
      <w:r w:rsidR="00380761" w:rsidRPr="00CF48B8">
        <w:t>Ne pas laisser brancher ses obj</w:t>
      </w:r>
      <w:r w:rsidR="00B75069" w:rsidRPr="00CF48B8">
        <w:t>ets électroniques toute la nuit</w:t>
      </w:r>
    </w:p>
    <w:p w:rsidR="00380761" w:rsidRPr="00CF48B8" w:rsidRDefault="00D22492" w:rsidP="00BF239F">
      <w:pPr>
        <w:pStyle w:val="Paragraphedeliste"/>
        <w:spacing w:after="0" w:line="240" w:lineRule="auto"/>
        <w:ind w:left="-142" w:right="-166"/>
        <w:jc w:val="both"/>
      </w:pPr>
      <w:sdt>
        <w:sdtPr>
          <w:id w:val="440812629"/>
        </w:sdtPr>
        <w:sdtEndPr/>
        <w:sdtContent>
          <w:r w:rsidR="00BF239F" w:rsidRPr="00CF48B8">
            <w:rPr>
              <w:rFonts w:ascii="MS Gothic" w:eastAsia="MS Gothic" w:hAnsi="MS Gothic" w:hint="eastAsia"/>
            </w:rPr>
            <w:t>☐</w:t>
          </w:r>
        </w:sdtContent>
      </w:sdt>
      <w:r w:rsidR="00BF239F" w:rsidRPr="00CF48B8">
        <w:t xml:space="preserve"> </w:t>
      </w:r>
      <w:r w:rsidR="00380761" w:rsidRPr="00CF48B8">
        <w:t>Ne pas attendre que la batterie soit à plat pour recharger son téléphone (autrement, la batterie devient</w:t>
      </w:r>
      <w:r w:rsidR="00B75069" w:rsidRPr="00CF48B8">
        <w:t xml:space="preserve"> de moins en moins performante)</w:t>
      </w:r>
    </w:p>
    <w:p w:rsidR="005D3D6E" w:rsidRPr="00CF48B8" w:rsidRDefault="00D22492" w:rsidP="005D3D6E">
      <w:pPr>
        <w:pStyle w:val="Paragraphedeliste"/>
        <w:tabs>
          <w:tab w:val="left" w:pos="1698"/>
        </w:tabs>
        <w:spacing w:after="0" w:line="240" w:lineRule="auto"/>
        <w:ind w:left="-142" w:right="-166"/>
        <w:jc w:val="both"/>
        <w:rPr>
          <w:color w:val="FF0000"/>
        </w:rPr>
      </w:pPr>
      <w:sdt>
        <w:sdtPr>
          <w:id w:val="691570962"/>
        </w:sdtPr>
        <w:sdtEndPr/>
        <w:sdtContent>
          <w:r w:rsidR="005D3D6E" w:rsidRPr="00CF48B8">
            <w:rPr>
              <w:rFonts w:ascii="MS Gothic" w:eastAsia="MS Gothic" w:hAnsi="MS Gothic" w:hint="eastAsia"/>
            </w:rPr>
            <w:t>☐</w:t>
          </w:r>
        </w:sdtContent>
      </w:sdt>
      <w:r w:rsidR="005D3D6E" w:rsidRPr="00CF48B8">
        <w:t xml:space="preserve"> </w:t>
      </w:r>
      <w:hyperlink r:id="rId26" w:history="1">
        <w:r w:rsidR="005D3D6E" w:rsidRPr="00CF48B8">
          <w:rPr>
            <w:rStyle w:val="Lienhypertexte"/>
            <w:u w:val="none"/>
          </w:rPr>
          <w:t xml:space="preserve">Utiliser le moins possible, voire pas du tout, de 3G, 4G et encore moins de 5G car </w:t>
        </w:r>
        <w:r w:rsidR="0049236C" w:rsidRPr="00CF48B8">
          <w:rPr>
            <w:rStyle w:val="Lienhypertexte"/>
            <w:u w:val="none"/>
          </w:rPr>
          <w:t>les ondes sont nocives pour la santé</w:t>
        </w:r>
        <w:r w:rsidR="00D35D0D" w:rsidRPr="00CF48B8">
          <w:rPr>
            <w:rStyle w:val="Lienhypertexte"/>
            <w:u w:val="none"/>
          </w:rPr>
          <w:t xml:space="preserve"> </w:t>
        </w:r>
        <w:r w:rsidR="008601DE" w:rsidRPr="00CF48B8">
          <w:rPr>
            <w:rStyle w:val="Lienhypertexte"/>
            <w:u w:val="none"/>
          </w:rPr>
          <w:t>(augmentation du risque de tumeur au cerveau, acouphènes</w:t>
        </w:r>
        <w:r w:rsidR="0049236C" w:rsidRPr="00CF48B8">
          <w:rPr>
            <w:rStyle w:val="Lienhypertexte"/>
            <w:u w:val="none"/>
          </w:rPr>
          <w:t>…</w:t>
        </w:r>
        <w:r w:rsidR="008601DE" w:rsidRPr="00CF48B8">
          <w:rPr>
            <w:rStyle w:val="Lienhypertexte"/>
            <w:u w:val="none"/>
          </w:rPr>
          <w:t>)</w:t>
        </w:r>
      </w:hyperlink>
    </w:p>
    <w:p w:rsidR="00380761" w:rsidRPr="00CF48B8" w:rsidRDefault="00380761" w:rsidP="00380761">
      <w:pPr>
        <w:spacing w:after="0" w:line="240" w:lineRule="auto"/>
        <w:ind w:left="-142" w:right="-166"/>
        <w:jc w:val="both"/>
        <w:rPr>
          <w:color w:val="5B9BD5" w:themeColor="accent1"/>
        </w:rPr>
      </w:pPr>
    </w:p>
    <w:p w:rsidR="00380761" w:rsidRPr="00CF48B8" w:rsidRDefault="00380761" w:rsidP="00380761">
      <w:pPr>
        <w:pStyle w:val="Paragraphedeliste"/>
        <w:spacing w:after="0" w:line="240" w:lineRule="auto"/>
        <w:ind w:left="-142" w:right="-166"/>
        <w:jc w:val="both"/>
        <w:rPr>
          <w:b/>
        </w:rPr>
      </w:pPr>
      <w:r w:rsidRPr="00CF48B8">
        <w:rPr>
          <w:b/>
        </w:rPr>
        <w:t>Faire des économies d’eau</w:t>
      </w:r>
    </w:p>
    <w:p w:rsidR="00D22C60" w:rsidRPr="00CF48B8" w:rsidRDefault="00D22492" w:rsidP="00D22C60">
      <w:pPr>
        <w:pStyle w:val="Paragraphedeliste"/>
        <w:ind w:left="-142" w:right="-166"/>
      </w:pPr>
      <w:sdt>
        <w:sdtPr>
          <w:id w:val="-1021930964"/>
        </w:sdtPr>
        <w:sdtEndPr/>
        <w:sdtContent>
          <w:r w:rsidR="00BF239F" w:rsidRPr="00CF48B8">
            <w:rPr>
              <w:rFonts w:ascii="MS Gothic" w:eastAsia="MS Gothic" w:hAnsi="MS Gothic" w:hint="eastAsia"/>
            </w:rPr>
            <w:t>☐</w:t>
          </w:r>
        </w:sdtContent>
      </w:sdt>
      <w:r w:rsidR="00BF239F" w:rsidRPr="00CF48B8">
        <w:t xml:space="preserve"> </w:t>
      </w:r>
      <w:r w:rsidR="00380761" w:rsidRPr="00CF48B8">
        <w:t>Fermer le robinet pendant que l’on se brosse les dents</w:t>
      </w:r>
    </w:p>
    <w:p w:rsidR="00380761" w:rsidRPr="00CF48B8" w:rsidRDefault="00D22492" w:rsidP="00BF239F">
      <w:pPr>
        <w:pStyle w:val="Paragraphedeliste"/>
        <w:spacing w:after="0" w:line="240" w:lineRule="auto"/>
        <w:ind w:left="-142" w:right="-166"/>
        <w:jc w:val="both"/>
      </w:pPr>
      <w:sdt>
        <w:sdtPr>
          <w:id w:val="212933844"/>
        </w:sdtPr>
        <w:sdtEndPr/>
        <w:sdtContent>
          <w:r w:rsidR="00BF239F" w:rsidRPr="00CF48B8">
            <w:rPr>
              <w:rFonts w:ascii="MS Gothic" w:eastAsia="MS Gothic" w:hAnsi="MS Gothic" w:hint="eastAsia"/>
            </w:rPr>
            <w:t>☐</w:t>
          </w:r>
        </w:sdtContent>
      </w:sdt>
      <w:r w:rsidR="00BF239F" w:rsidRPr="00CF48B8">
        <w:t xml:space="preserve"> </w:t>
      </w:r>
      <w:r w:rsidR="00380761" w:rsidRPr="00CF48B8">
        <w:t>Mettre un objet volumineux (ex : bouteille en verre pleine) dans le réservoir des toilettes</w:t>
      </w:r>
    </w:p>
    <w:p w:rsidR="00380761" w:rsidRPr="00CF48B8" w:rsidRDefault="00D22492" w:rsidP="00BF239F">
      <w:pPr>
        <w:pStyle w:val="Paragraphedeliste"/>
        <w:spacing w:after="0" w:line="240" w:lineRule="auto"/>
        <w:ind w:left="-142" w:right="-166"/>
        <w:jc w:val="both"/>
      </w:pPr>
      <w:sdt>
        <w:sdtPr>
          <w:id w:val="1169669875"/>
        </w:sdtPr>
        <w:sdtEndPr/>
        <w:sdtContent>
          <w:r w:rsidR="00BF239F" w:rsidRPr="00CF48B8">
            <w:rPr>
              <w:rFonts w:ascii="MS Gothic" w:eastAsia="MS Gothic" w:hAnsi="MS Gothic" w:hint="eastAsia"/>
            </w:rPr>
            <w:t>☐</w:t>
          </w:r>
        </w:sdtContent>
      </w:sdt>
      <w:r w:rsidR="00BF239F" w:rsidRPr="00CF48B8">
        <w:t xml:space="preserve"> </w:t>
      </w:r>
      <w:r w:rsidR="00380761" w:rsidRPr="00CF48B8">
        <w:t>Prendr</w:t>
      </w:r>
      <w:r w:rsidR="00776588" w:rsidRPr="00CF48B8">
        <w:t>e des douches de moins de 5 min</w:t>
      </w:r>
    </w:p>
    <w:p w:rsidR="00380761" w:rsidRPr="00CF48B8" w:rsidRDefault="00D22492" w:rsidP="00BF239F">
      <w:pPr>
        <w:pStyle w:val="Paragraphedeliste"/>
        <w:spacing w:after="0" w:line="240" w:lineRule="auto"/>
        <w:ind w:left="-142" w:right="-166"/>
        <w:jc w:val="both"/>
      </w:pPr>
      <w:sdt>
        <w:sdtPr>
          <w:id w:val="-703713017"/>
        </w:sdtPr>
        <w:sdtEndPr/>
        <w:sdtContent>
          <w:r w:rsidR="00BF239F" w:rsidRPr="00CF48B8">
            <w:rPr>
              <w:rFonts w:ascii="MS Gothic" w:eastAsia="MS Gothic" w:hAnsi="MS Gothic" w:hint="eastAsia"/>
            </w:rPr>
            <w:t>☐</w:t>
          </w:r>
        </w:sdtContent>
      </w:sdt>
      <w:r w:rsidR="00BF239F" w:rsidRPr="00CF48B8">
        <w:t xml:space="preserve"> </w:t>
      </w:r>
      <w:r w:rsidR="00380761" w:rsidRPr="00CF48B8">
        <w:t xml:space="preserve">Installer des petits équipements permettant de faire des économies d’eau (ex : mousseurs, </w:t>
      </w:r>
      <w:r w:rsidR="00776588" w:rsidRPr="00CF48B8">
        <w:t>régulateur de débit de douche…)</w:t>
      </w:r>
    </w:p>
    <w:p w:rsidR="00380761" w:rsidRPr="00CF48B8" w:rsidRDefault="00380761" w:rsidP="00380761">
      <w:pPr>
        <w:pStyle w:val="Paragraphedeliste"/>
        <w:spacing w:after="0" w:line="240" w:lineRule="auto"/>
        <w:ind w:left="-142" w:right="-166"/>
        <w:jc w:val="both"/>
      </w:pPr>
      <w:r w:rsidRPr="00CF48B8">
        <w:rPr>
          <w:i/>
        </w:rPr>
        <w:t xml:space="preserve">Plus d’info sur </w:t>
      </w:r>
      <w:hyperlink r:id="rId27" w:history="1">
        <w:r w:rsidRPr="00CF48B8">
          <w:rPr>
            <w:rStyle w:val="Lienhypertexte"/>
            <w:i/>
            <w:u w:val="none"/>
          </w:rPr>
          <w:t>jeconomiseleau.org</w:t>
        </w:r>
      </w:hyperlink>
    </w:p>
    <w:p w:rsidR="00380761" w:rsidRPr="00CF48B8" w:rsidRDefault="00D22492" w:rsidP="00BA73F7">
      <w:pPr>
        <w:pStyle w:val="Paragraphedeliste"/>
        <w:spacing w:after="0" w:line="240" w:lineRule="auto"/>
        <w:ind w:left="-142" w:right="-166"/>
        <w:jc w:val="both"/>
        <w:rPr>
          <w:noProof/>
          <w:lang w:eastAsia="fr-FR"/>
        </w:rPr>
      </w:pPr>
      <w:sdt>
        <w:sdtPr>
          <w:id w:val="-227603187"/>
        </w:sdtPr>
        <w:sdtEndPr/>
        <w:sdtContent>
          <w:r w:rsidR="00BA73F7" w:rsidRPr="00CF48B8">
            <w:rPr>
              <w:rFonts w:ascii="MS Gothic" w:eastAsia="MS Gothic" w:hAnsi="MS Gothic" w:hint="eastAsia"/>
            </w:rPr>
            <w:t>☐</w:t>
          </w:r>
        </w:sdtContent>
      </w:sdt>
      <w:r w:rsidR="00BA73F7" w:rsidRPr="00CF48B8">
        <w:t xml:space="preserve"> </w:t>
      </w:r>
      <w:r w:rsidR="00380761" w:rsidRPr="00CF48B8">
        <w:t>Laver ses vêtements</w:t>
      </w:r>
      <w:r w:rsidR="004575E0" w:rsidRPr="00CF48B8">
        <w:t xml:space="preserve"> que si nécessaire</w:t>
      </w:r>
    </w:p>
    <w:p w:rsidR="00380761" w:rsidRPr="00CF48B8" w:rsidRDefault="00D22492" w:rsidP="00380761">
      <w:pPr>
        <w:pStyle w:val="Paragraphedeliste"/>
        <w:spacing w:after="0" w:line="240" w:lineRule="auto"/>
        <w:ind w:left="-142" w:right="-166"/>
        <w:jc w:val="both"/>
        <w:rPr>
          <w:noProof/>
          <w:lang w:eastAsia="fr-FR"/>
        </w:rPr>
      </w:pPr>
      <w:hyperlink r:id="rId28" w:history="1">
        <w:r w:rsidR="00380761" w:rsidRPr="00CF48B8">
          <w:rPr>
            <w:rStyle w:val="Lienhypertexte"/>
            <w:i/>
            <w:u w:val="none"/>
          </w:rPr>
          <w:t>Car une grande quantité de microfibres plastiques des vêtements synthétiques échappent à la filtration des machines et des stations d’épuration, et polluent donc les océans</w:t>
        </w:r>
      </w:hyperlink>
    </w:p>
    <w:p w:rsidR="00380761" w:rsidRPr="00CF48B8" w:rsidRDefault="00380761" w:rsidP="00380761">
      <w:pPr>
        <w:spacing w:after="0" w:line="240" w:lineRule="auto"/>
        <w:ind w:left="-142" w:right="-166"/>
        <w:jc w:val="both"/>
        <w:rPr>
          <w:color w:val="5B9BD5" w:themeColor="accent1"/>
        </w:rPr>
      </w:pPr>
    </w:p>
    <w:p w:rsidR="00380761" w:rsidRPr="00CF48B8" w:rsidRDefault="00380761" w:rsidP="00380761">
      <w:pPr>
        <w:pStyle w:val="Paragraphedeliste"/>
        <w:spacing w:after="0" w:line="240" w:lineRule="auto"/>
        <w:ind w:left="-142" w:right="-166"/>
        <w:jc w:val="both"/>
        <w:rPr>
          <w:b/>
        </w:rPr>
      </w:pPr>
      <w:r w:rsidRPr="00CF48B8">
        <w:rPr>
          <w:b/>
        </w:rPr>
        <w:t>Gestion des déchets</w:t>
      </w:r>
    </w:p>
    <w:p w:rsidR="00AF28F9" w:rsidRPr="00CF48B8" w:rsidRDefault="00D22492" w:rsidP="00AF28F9">
      <w:pPr>
        <w:pStyle w:val="Paragraphedeliste"/>
        <w:spacing w:after="0" w:line="240" w:lineRule="auto"/>
        <w:ind w:left="-142" w:right="-166"/>
        <w:jc w:val="both"/>
      </w:pPr>
      <w:sdt>
        <w:sdtPr>
          <w:id w:val="1180784895"/>
        </w:sdtPr>
        <w:sdtEndPr/>
        <w:sdtContent>
          <w:r w:rsidR="00AF28F9" w:rsidRPr="00CF48B8">
            <w:rPr>
              <w:rFonts w:ascii="MS Gothic" w:eastAsia="MS Gothic" w:hAnsi="MS Gothic" w:hint="eastAsia"/>
            </w:rPr>
            <w:t>☐</w:t>
          </w:r>
        </w:sdtContent>
      </w:sdt>
      <w:r w:rsidR="00AF28F9" w:rsidRPr="00CF48B8">
        <w:t xml:space="preserve"> S’orienter vers du zéro déchet :</w:t>
      </w:r>
    </w:p>
    <w:p w:rsidR="00AF28F9" w:rsidRPr="00CF48B8" w:rsidRDefault="004575E0" w:rsidP="00AF28F9">
      <w:pPr>
        <w:pStyle w:val="Paragraphedeliste"/>
        <w:numPr>
          <w:ilvl w:val="0"/>
          <w:numId w:val="3"/>
        </w:numPr>
        <w:spacing w:after="0" w:line="240" w:lineRule="auto"/>
        <w:ind w:left="-142" w:right="-166"/>
        <w:jc w:val="both"/>
      </w:pPr>
      <w:r w:rsidRPr="00CF48B8">
        <w:t>Acheter ses produits en vrac</w:t>
      </w:r>
    </w:p>
    <w:p w:rsidR="00AF28F9" w:rsidRPr="00CF48B8" w:rsidRDefault="00AF28F9" w:rsidP="00AF28F9">
      <w:pPr>
        <w:pStyle w:val="Paragraphedeliste"/>
        <w:numPr>
          <w:ilvl w:val="0"/>
          <w:numId w:val="3"/>
        </w:numPr>
        <w:spacing w:after="0" w:line="240" w:lineRule="auto"/>
        <w:ind w:left="-142" w:right="-166"/>
        <w:jc w:val="both"/>
      </w:pPr>
      <w:r w:rsidRPr="00CF48B8">
        <w:t xml:space="preserve">Ne pas utiliser de capsules de café. </w:t>
      </w:r>
      <w:hyperlink r:id="rId29" w:history="1">
        <w:r w:rsidRPr="00CF48B8">
          <w:rPr>
            <w:rStyle w:val="Lienhypertexte"/>
            <w:i/>
            <w:u w:val="none"/>
          </w:rPr>
          <w:t>Car leur fabrication nécessite beaucoup d’énergie et elles ne sont pas forcément recyclées, et plus de 9 milliards de capsules sont vendues dans le monde chaque année, soit l’équivalent de quatre tours Eiffel </w:t>
        </w:r>
      </w:hyperlink>
      <w:r w:rsidRPr="00CF48B8">
        <w:rPr>
          <w:i/>
        </w:rPr>
        <w:t>!</w:t>
      </w:r>
    </w:p>
    <w:p w:rsidR="00AF28F9" w:rsidRPr="00CF48B8" w:rsidRDefault="00AF28F9" w:rsidP="00AF28F9">
      <w:pPr>
        <w:pStyle w:val="Paragraphedeliste"/>
        <w:numPr>
          <w:ilvl w:val="0"/>
          <w:numId w:val="3"/>
        </w:numPr>
        <w:spacing w:after="0" w:line="240" w:lineRule="auto"/>
        <w:ind w:left="-142" w:right="-166"/>
        <w:jc w:val="both"/>
      </w:pPr>
      <w:r w:rsidRPr="00CF48B8">
        <w:t>Ne pas uti</w:t>
      </w:r>
      <w:r w:rsidR="004575E0" w:rsidRPr="00CF48B8">
        <w:t>liser des objets à usage unique</w:t>
      </w:r>
    </w:p>
    <w:p w:rsidR="00AF28F9" w:rsidRPr="00CF48B8" w:rsidRDefault="00AF28F9" w:rsidP="00AF28F9">
      <w:pPr>
        <w:pStyle w:val="Paragraphedeliste"/>
        <w:numPr>
          <w:ilvl w:val="0"/>
          <w:numId w:val="3"/>
        </w:numPr>
        <w:spacing w:after="0" w:line="240" w:lineRule="auto"/>
        <w:ind w:left="-142" w:right="-166"/>
        <w:jc w:val="both"/>
      </w:pPr>
      <w:r w:rsidRPr="00CF48B8">
        <w:t>Eviter d’acheter des sandwiches, compotes à boire ou autres produits emballés, mais plutôt emporter son propre déjeuner ou goûter (ou autre) préparé par soi avec soi, sans oublier ses couverts réutilisables !</w:t>
      </w:r>
    </w:p>
    <w:p w:rsidR="00DA0E6A" w:rsidRPr="00CF48B8" w:rsidRDefault="00AF28F9" w:rsidP="00DA0E6A">
      <w:pPr>
        <w:pStyle w:val="Paragraphedeliste"/>
        <w:numPr>
          <w:ilvl w:val="0"/>
          <w:numId w:val="3"/>
        </w:numPr>
        <w:spacing w:after="0" w:line="240" w:lineRule="auto"/>
        <w:ind w:left="-142" w:right="-166"/>
        <w:jc w:val="both"/>
      </w:pPr>
      <w:r w:rsidRPr="00CF48B8">
        <w:t>Utiliser des Tupperware (plutôt que d’emballer sa nourriture da</w:t>
      </w:r>
      <w:r w:rsidR="004B214B" w:rsidRPr="00CF48B8">
        <w:t>ns du film plastique ou autre…)</w:t>
      </w:r>
      <w:r w:rsidR="00DA0E6A" w:rsidRPr="00CF48B8">
        <w:t xml:space="preserve"> et/ou fabriquer ses </w:t>
      </w:r>
      <w:hyperlink r:id="rId30" w:history="1">
        <w:r w:rsidR="00DA0E6A" w:rsidRPr="00CF48B8">
          <w:rPr>
            <w:rStyle w:val="Lienhypertexte"/>
            <w:u w:val="none"/>
          </w:rPr>
          <w:t>emballages réutilisables en cire d’abeille</w:t>
        </w:r>
      </w:hyperlink>
      <w:r w:rsidR="00DA0E6A" w:rsidRPr="00CF48B8">
        <w:t xml:space="preserve"> (simplissime à faire !)</w:t>
      </w:r>
    </w:p>
    <w:p w:rsidR="004B214B" w:rsidRPr="00CF48B8" w:rsidRDefault="004B214B" w:rsidP="004B214B">
      <w:pPr>
        <w:pStyle w:val="Paragraphedeliste"/>
        <w:numPr>
          <w:ilvl w:val="0"/>
          <w:numId w:val="3"/>
        </w:numPr>
        <w:spacing w:after="0" w:line="240" w:lineRule="auto"/>
        <w:ind w:left="-142" w:right="-166"/>
        <w:jc w:val="both"/>
      </w:pPr>
      <w:r w:rsidRPr="00CF48B8">
        <w:t>Utiliser des Tupperware ou un couvercle alimentaire fait de tissu au bord duquel est cousu un éla</w:t>
      </w:r>
      <w:r w:rsidR="004575E0" w:rsidRPr="00CF48B8">
        <w:t>stique au lieu de la cellophane</w:t>
      </w:r>
    </w:p>
    <w:p w:rsidR="00AF28F9" w:rsidRPr="00CF48B8" w:rsidRDefault="00AF28F9" w:rsidP="00AF28F9">
      <w:pPr>
        <w:pStyle w:val="Paragraphedeliste"/>
        <w:numPr>
          <w:ilvl w:val="0"/>
          <w:numId w:val="3"/>
        </w:numPr>
        <w:spacing w:after="0" w:line="240" w:lineRule="auto"/>
        <w:ind w:left="-142" w:right="-166"/>
        <w:jc w:val="both"/>
      </w:pPr>
      <w:r w:rsidRPr="00CF48B8">
        <w:t xml:space="preserve">Ne pas acheter de bouteilles d’eau, mais boire plutôt l’eau du robinet </w:t>
      </w:r>
      <w:r w:rsidRPr="00CF48B8">
        <w:rPr>
          <w:i/>
        </w:rPr>
        <w:t>(que je transporte dans une gourde ou une bouteille que je réutilise…). Je peux la filtrer et la purifier (avec une carafe spécifique o</w:t>
      </w:r>
      <w:r w:rsidR="00A4144B" w:rsidRPr="00CF48B8">
        <w:rPr>
          <w:i/>
        </w:rPr>
        <w:t>u du charbon actif par exemple)</w:t>
      </w:r>
    </w:p>
    <w:p w:rsidR="00AF28F9" w:rsidRPr="00CF48B8" w:rsidRDefault="00D22492" w:rsidP="00AF28F9">
      <w:pPr>
        <w:pStyle w:val="Paragraphedeliste"/>
        <w:spacing w:after="0" w:line="240" w:lineRule="auto"/>
        <w:ind w:left="-142" w:right="-166"/>
        <w:jc w:val="both"/>
        <w:rPr>
          <w:i/>
        </w:rPr>
      </w:pPr>
      <w:hyperlink r:id="rId31" w:history="1">
        <w:r w:rsidR="00AF28F9" w:rsidRPr="00CF48B8">
          <w:rPr>
            <w:rStyle w:val="Lienhypertexte"/>
            <w:i/>
            <w:u w:val="none"/>
          </w:rPr>
          <w:t>Infographie</w:t>
        </w:r>
      </w:hyperlink>
    </w:p>
    <w:p w:rsidR="00AF28F9" w:rsidRPr="00CF48B8" w:rsidRDefault="00AF28F9" w:rsidP="00AF28F9">
      <w:pPr>
        <w:pStyle w:val="Paragraphedeliste"/>
        <w:numPr>
          <w:ilvl w:val="0"/>
          <w:numId w:val="3"/>
        </w:numPr>
        <w:spacing w:after="0" w:line="240" w:lineRule="auto"/>
        <w:ind w:left="-142" w:right="-166"/>
        <w:jc w:val="both"/>
      </w:pPr>
      <w:r w:rsidRPr="00CF48B8">
        <w:t>Refuser les pailles dans l</w:t>
      </w:r>
      <w:r w:rsidR="004575E0" w:rsidRPr="00CF48B8">
        <w:t>es bars et dans les restaurants</w:t>
      </w:r>
    </w:p>
    <w:p w:rsidR="00AF28F9" w:rsidRPr="00CF48B8" w:rsidRDefault="00AF28F9" w:rsidP="00AF28F9">
      <w:pPr>
        <w:pStyle w:val="Paragraphedeliste"/>
        <w:numPr>
          <w:ilvl w:val="0"/>
          <w:numId w:val="3"/>
        </w:numPr>
        <w:spacing w:after="0" w:line="240" w:lineRule="auto"/>
        <w:ind w:left="-142" w:right="-166"/>
        <w:jc w:val="both"/>
      </w:pPr>
      <w:r w:rsidRPr="00CF48B8">
        <w:t>Emb</w:t>
      </w:r>
      <w:r w:rsidR="004F4550" w:rsidRPr="00CF48B8">
        <w:t>aller les cadeaux dans du tissu</w:t>
      </w:r>
    </w:p>
    <w:p w:rsidR="00AF28F9" w:rsidRPr="00CF48B8" w:rsidRDefault="004F4550" w:rsidP="00AF28F9">
      <w:pPr>
        <w:pStyle w:val="Paragraphedeliste"/>
        <w:numPr>
          <w:ilvl w:val="0"/>
          <w:numId w:val="3"/>
        </w:numPr>
        <w:spacing w:after="0" w:line="240" w:lineRule="auto"/>
        <w:ind w:left="-142" w:right="-166"/>
        <w:jc w:val="both"/>
      </w:pPr>
      <w:r w:rsidRPr="00CF48B8">
        <w:t>Utiliser des mouchoirs en tissu</w:t>
      </w:r>
    </w:p>
    <w:p w:rsidR="00AF28F9" w:rsidRPr="00CF48B8" w:rsidRDefault="00AF28F9" w:rsidP="00AF28F9">
      <w:pPr>
        <w:pStyle w:val="Paragraphedeliste"/>
        <w:numPr>
          <w:ilvl w:val="0"/>
          <w:numId w:val="3"/>
        </w:numPr>
        <w:spacing w:after="0" w:line="240" w:lineRule="auto"/>
        <w:ind w:left="-142" w:right="-166"/>
        <w:jc w:val="both"/>
      </w:pPr>
      <w:r w:rsidRPr="00CF48B8">
        <w:t>Utiliser des lingettes lavables pour se démaquiller ou le nettoyage…</w:t>
      </w:r>
    </w:p>
    <w:p w:rsidR="00AF28F9" w:rsidRPr="00CF48B8" w:rsidRDefault="00AF28F9" w:rsidP="00AF28F9">
      <w:pPr>
        <w:pStyle w:val="Paragraphedeliste"/>
        <w:numPr>
          <w:ilvl w:val="0"/>
          <w:numId w:val="3"/>
        </w:numPr>
        <w:spacing w:after="0" w:line="240" w:lineRule="auto"/>
        <w:ind w:left="-142" w:right="-166"/>
        <w:jc w:val="both"/>
      </w:pPr>
      <w:r w:rsidRPr="00CF48B8">
        <w:t xml:space="preserve">Utiliser un </w:t>
      </w:r>
      <w:proofErr w:type="spellStart"/>
      <w:r w:rsidRPr="00CF48B8">
        <w:t>oric</w:t>
      </w:r>
      <w:r w:rsidR="004575E0" w:rsidRPr="00CF48B8">
        <w:t>uli</w:t>
      </w:r>
      <w:proofErr w:type="spellEnd"/>
      <w:r w:rsidR="004575E0" w:rsidRPr="00CF48B8">
        <w:t xml:space="preserve"> plutôt que des </w:t>
      </w:r>
      <w:proofErr w:type="spellStart"/>
      <w:r w:rsidR="004575E0" w:rsidRPr="00CF48B8">
        <w:t>cotons-tiges</w:t>
      </w:r>
      <w:proofErr w:type="spellEnd"/>
    </w:p>
    <w:p w:rsidR="00AF28F9" w:rsidRPr="00CF48B8" w:rsidRDefault="00D22492" w:rsidP="00AF28F9">
      <w:pPr>
        <w:pStyle w:val="Paragraphedeliste"/>
        <w:numPr>
          <w:ilvl w:val="0"/>
          <w:numId w:val="3"/>
        </w:numPr>
        <w:spacing w:after="0" w:line="240" w:lineRule="auto"/>
        <w:ind w:left="-142" w:right="-166"/>
        <w:jc w:val="both"/>
      </w:pPr>
      <w:hyperlink r:id="rId32" w:history="1">
        <w:r w:rsidR="00AF28F9" w:rsidRPr="00CF48B8">
          <w:rPr>
            <w:rStyle w:val="Lienhypertexte"/>
            <w:u w:val="none"/>
          </w:rPr>
          <w:t>Utiliser des serviettes hygiéniques en tissu, ou des coupes menstruelles</w:t>
        </w:r>
      </w:hyperlink>
      <w:r w:rsidR="00AF28F9" w:rsidRPr="00CF48B8">
        <w:t>…</w:t>
      </w:r>
    </w:p>
    <w:p w:rsidR="00291130" w:rsidRPr="00CF48B8" w:rsidRDefault="004575E0" w:rsidP="00291130">
      <w:pPr>
        <w:pStyle w:val="Paragraphedeliste"/>
        <w:numPr>
          <w:ilvl w:val="0"/>
          <w:numId w:val="3"/>
        </w:numPr>
        <w:spacing w:after="0" w:line="240" w:lineRule="auto"/>
        <w:ind w:left="-142" w:right="-166"/>
        <w:jc w:val="both"/>
      </w:pPr>
      <w:r w:rsidRPr="00CF48B8">
        <w:t>Utiliser des couches lavables</w:t>
      </w:r>
    </w:p>
    <w:p w:rsidR="00AF28F9" w:rsidRPr="00CF48B8" w:rsidRDefault="00AF28F9" w:rsidP="00AF28F9">
      <w:pPr>
        <w:pStyle w:val="Paragraphedeliste"/>
        <w:numPr>
          <w:ilvl w:val="0"/>
          <w:numId w:val="3"/>
        </w:numPr>
        <w:spacing w:after="0" w:line="240" w:lineRule="auto"/>
        <w:ind w:left="-142" w:right="-166"/>
        <w:jc w:val="both"/>
      </w:pPr>
      <w:r w:rsidRPr="00CF48B8">
        <w:t>Fabriquer ses éponge</w:t>
      </w:r>
      <w:r w:rsidR="004575E0" w:rsidRPr="00CF48B8">
        <w:t>s avec des bouts de tissus usés</w:t>
      </w:r>
    </w:p>
    <w:p w:rsidR="00521682" w:rsidRPr="00CF48B8" w:rsidRDefault="00AF28F9" w:rsidP="004B214B">
      <w:pPr>
        <w:pStyle w:val="Paragraphedeliste"/>
        <w:numPr>
          <w:ilvl w:val="0"/>
          <w:numId w:val="3"/>
        </w:numPr>
        <w:ind w:left="-142" w:right="-166"/>
      </w:pPr>
      <w:r w:rsidRPr="00CF48B8">
        <w:t>Fabriquer ses produits ménagers ou tout simplement les remplacer par du vinaigre blanc</w:t>
      </w:r>
    </w:p>
    <w:p w:rsidR="004B214B" w:rsidRPr="00CF48B8" w:rsidRDefault="00521682" w:rsidP="00F42604">
      <w:pPr>
        <w:pStyle w:val="Paragraphedeliste"/>
        <w:ind w:left="-142" w:right="-166"/>
      </w:pPr>
      <w:r w:rsidRPr="00CF48B8">
        <w:t xml:space="preserve">Fabriquer sa </w:t>
      </w:r>
      <w:hyperlink r:id="rId33" w:history="1">
        <w:r w:rsidR="004B214B" w:rsidRPr="00CF48B8">
          <w:rPr>
            <w:rStyle w:val="Lienhypertexte"/>
            <w:u w:val="none"/>
          </w:rPr>
          <w:t>lessive à base de feuilles de lierre</w:t>
        </w:r>
      </w:hyperlink>
      <w:r w:rsidRPr="00CF48B8">
        <w:t xml:space="preserve"> par exemple, </w:t>
      </w:r>
      <w:r w:rsidR="00F42604" w:rsidRPr="00CF48B8">
        <w:t xml:space="preserve">ou </w:t>
      </w:r>
      <w:hyperlink r:id="rId34" w:history="1">
        <w:r w:rsidR="00F536E5" w:rsidRPr="00CF48B8">
          <w:rPr>
            <w:rStyle w:val="Lienhypertexte"/>
            <w:color w:val="auto"/>
            <w:u w:val="none"/>
          </w:rPr>
          <w:t>à base de cendre de bois</w:t>
        </w:r>
      </w:hyperlink>
      <w:r w:rsidR="00F536E5" w:rsidRPr="00CF48B8">
        <w:t xml:space="preserve">, ou </w:t>
      </w:r>
      <w:hyperlink r:id="rId35" w:history="1">
        <w:r w:rsidR="00F42604" w:rsidRPr="00CF48B8">
          <w:rPr>
            <w:rStyle w:val="Lienhypertexte"/>
            <w:u w:val="none"/>
          </w:rPr>
          <w:t>à base de paillettes de savon</w:t>
        </w:r>
      </w:hyperlink>
      <w:r w:rsidR="00F42604" w:rsidRPr="00CF48B8">
        <w:t xml:space="preserve">, ou utiliser de la </w:t>
      </w:r>
      <w:hyperlink r:id="rId36" w:history="1">
        <w:r w:rsidR="00F42604" w:rsidRPr="00CF48B8">
          <w:rPr>
            <w:rStyle w:val="Lienhypertexte"/>
            <w:u w:val="none"/>
          </w:rPr>
          <w:t>lessive sous forme de poudre</w:t>
        </w:r>
      </w:hyperlink>
    </w:p>
    <w:p w:rsidR="00AF28F9" w:rsidRPr="00CF48B8" w:rsidRDefault="001125FA" w:rsidP="00AE28A6">
      <w:pPr>
        <w:pStyle w:val="Paragraphedeliste"/>
        <w:ind w:left="-142" w:right="-166"/>
      </w:pPr>
      <w:r w:rsidRPr="00CF48B8">
        <w:t xml:space="preserve">Pour laver la vaisselle, il suffit de mettre 1CS d’acide citrique ou un </w:t>
      </w:r>
      <w:r w:rsidR="004B214B" w:rsidRPr="00CF48B8">
        <w:t>demi-verre</w:t>
      </w:r>
      <w:r w:rsidRPr="00CF48B8">
        <w:t xml:space="preserve"> de vinaigre blanc (particulièrement en région à eau calcaire)</w:t>
      </w:r>
      <w:r w:rsidR="004B214B" w:rsidRPr="00CF48B8">
        <w:t xml:space="preserve"> + 1CS de </w:t>
      </w:r>
      <w:proofErr w:type="spellStart"/>
      <w:r w:rsidR="004B214B" w:rsidRPr="00CF48B8">
        <w:t>percarbonate</w:t>
      </w:r>
      <w:proofErr w:type="spellEnd"/>
    </w:p>
    <w:p w:rsidR="004575E0" w:rsidRPr="00CF48B8" w:rsidRDefault="00AF28F9" w:rsidP="00AE28A6">
      <w:pPr>
        <w:pStyle w:val="Paragraphedeliste"/>
        <w:spacing w:after="0" w:line="240" w:lineRule="auto"/>
        <w:ind w:left="-142" w:right="-166"/>
        <w:jc w:val="both"/>
      </w:pPr>
      <w:r w:rsidRPr="00CF48B8">
        <w:t>Remplacer le liquide vaisselle par du savon</w:t>
      </w:r>
      <w:r w:rsidR="0057165A" w:rsidRPr="00CF48B8">
        <w:t xml:space="preserve"> de Marseille sans glycérine</w:t>
      </w:r>
      <w:r w:rsidR="004575E0" w:rsidRPr="00CF48B8">
        <w:t xml:space="preserve"> par exemple…</w:t>
      </w:r>
    </w:p>
    <w:p w:rsidR="00AE28A6" w:rsidRPr="00CF48B8" w:rsidRDefault="00AE28A6" w:rsidP="00AE28A6">
      <w:pPr>
        <w:pStyle w:val="Paragraphedeliste"/>
        <w:spacing w:after="0" w:line="240" w:lineRule="auto"/>
        <w:ind w:left="-142" w:right="-166"/>
        <w:jc w:val="both"/>
        <w:rPr>
          <w:i/>
        </w:rPr>
      </w:pPr>
      <w:r w:rsidRPr="00CF48B8">
        <w:rPr>
          <w:i/>
        </w:rPr>
        <w:t xml:space="preserve">Plus de recettes et astuces </w:t>
      </w:r>
      <w:hyperlink r:id="rId37" w:history="1">
        <w:r w:rsidRPr="00CF48B8">
          <w:rPr>
            <w:rStyle w:val="Lienhypertexte"/>
            <w:i/>
            <w:u w:val="none"/>
          </w:rPr>
          <w:t>ici</w:t>
        </w:r>
      </w:hyperlink>
      <w:r w:rsidRPr="00CF48B8">
        <w:rPr>
          <w:i/>
        </w:rPr>
        <w:t xml:space="preserve"> </w:t>
      </w:r>
      <w:r w:rsidR="00521682" w:rsidRPr="00CF48B8">
        <w:rPr>
          <w:i/>
        </w:rPr>
        <w:t xml:space="preserve">y compris </w:t>
      </w:r>
      <w:r w:rsidRPr="00CF48B8">
        <w:rPr>
          <w:i/>
        </w:rPr>
        <w:t>pour des utilisations plus spécifiques (taches, entretien du bois…)</w:t>
      </w:r>
    </w:p>
    <w:p w:rsidR="00AF28F9" w:rsidRPr="00CF48B8" w:rsidRDefault="00AF28F9" w:rsidP="00AF28F9">
      <w:pPr>
        <w:pStyle w:val="Paragraphedeliste"/>
        <w:numPr>
          <w:ilvl w:val="0"/>
          <w:numId w:val="3"/>
        </w:numPr>
        <w:spacing w:after="0" w:line="240" w:lineRule="auto"/>
        <w:ind w:left="-142" w:right="-166"/>
        <w:jc w:val="both"/>
      </w:pPr>
      <w:r w:rsidRPr="00CF48B8">
        <w:lastRenderedPageBreak/>
        <w:t xml:space="preserve">Fabriquer ses cosmétiques </w:t>
      </w:r>
      <w:r w:rsidRPr="00CF48B8">
        <w:rPr>
          <w:i/>
        </w:rPr>
        <w:t>(dentifrice en poudre, shampoing solide, déodorant solide…)</w:t>
      </w:r>
      <w:r w:rsidRPr="00CF48B8">
        <w:t>, ou les acheter en vrac da</w:t>
      </w:r>
      <w:r w:rsidR="004575E0" w:rsidRPr="00CF48B8">
        <w:t>ns des magasins écoresponsables</w:t>
      </w:r>
    </w:p>
    <w:p w:rsidR="00AF28F9" w:rsidRPr="00CF48B8" w:rsidRDefault="00AF28F9" w:rsidP="00AF28F9">
      <w:pPr>
        <w:pStyle w:val="Paragraphedeliste"/>
        <w:spacing w:after="0" w:line="240" w:lineRule="auto"/>
        <w:ind w:left="-142" w:right="-166"/>
        <w:jc w:val="both"/>
        <w:rPr>
          <w:i/>
        </w:rPr>
      </w:pPr>
      <w:r w:rsidRPr="00CF48B8">
        <w:rPr>
          <w:i/>
        </w:rPr>
        <w:t xml:space="preserve">Recettes disponibles sur le site de la </w:t>
      </w:r>
      <w:hyperlink r:id="rId38" w:history="1">
        <w:r w:rsidRPr="00CF48B8">
          <w:rPr>
            <w:rStyle w:val="Lienhypertexte"/>
            <w:i/>
            <w:u w:val="none"/>
          </w:rPr>
          <w:t>Famille zéro déchets</w:t>
        </w:r>
      </w:hyperlink>
      <w:r w:rsidRPr="00CF48B8">
        <w:rPr>
          <w:i/>
        </w:rPr>
        <w:t xml:space="preserve"> ou le blog </w:t>
      </w:r>
      <w:hyperlink r:id="rId39" w:history="1">
        <w:r w:rsidRPr="00CF48B8">
          <w:rPr>
            <w:rStyle w:val="Lienhypertexte"/>
            <w:i/>
            <w:u w:val="none"/>
          </w:rPr>
          <w:t>Tiff in Lyon</w:t>
        </w:r>
      </w:hyperlink>
      <w:r w:rsidRPr="00CF48B8">
        <w:rPr>
          <w:i/>
        </w:rPr>
        <w:t>…</w:t>
      </w:r>
    </w:p>
    <w:p w:rsidR="00AF28F9" w:rsidRPr="00CF48B8" w:rsidRDefault="00AF28F9" w:rsidP="00AF28F9">
      <w:pPr>
        <w:pStyle w:val="Paragraphedeliste"/>
        <w:numPr>
          <w:ilvl w:val="0"/>
          <w:numId w:val="3"/>
        </w:numPr>
        <w:spacing w:after="0" w:line="240" w:lineRule="auto"/>
        <w:ind w:left="-142" w:right="-166"/>
        <w:jc w:val="both"/>
      </w:pPr>
      <w:r w:rsidRPr="00CF48B8">
        <w:t>Pour s’hydrater la peau, plutôt que d’utiliser de la crème hydratante,</w:t>
      </w:r>
      <w:r w:rsidR="00850290">
        <w:t xml:space="preserve"> il suffit de s’appliquer ou de vaporiser de l’eau préalablement filtrée sur son visage puis de</w:t>
      </w:r>
      <w:r w:rsidRPr="00CF48B8">
        <w:t xml:space="preserve"> s’appliquer de l’huile végétale, mais pas n’imp</w:t>
      </w:r>
      <w:r w:rsidR="00291130" w:rsidRPr="00CF48B8">
        <w:t>orte laquelle (renseigne-toi !)</w:t>
      </w:r>
    </w:p>
    <w:p w:rsidR="00850290" w:rsidRPr="00CF48B8" w:rsidRDefault="0057165A" w:rsidP="00850290">
      <w:pPr>
        <w:pStyle w:val="Paragraphedeliste"/>
        <w:numPr>
          <w:ilvl w:val="0"/>
          <w:numId w:val="3"/>
        </w:numPr>
        <w:spacing w:after="0" w:line="240" w:lineRule="auto"/>
        <w:ind w:left="-142" w:right="-166"/>
        <w:jc w:val="both"/>
      </w:pPr>
      <w:r w:rsidRPr="00CF48B8">
        <w:t xml:space="preserve">Pour hydrater ses cheveux secs, on peut </w:t>
      </w:r>
      <w:r w:rsidR="00370907" w:rsidRPr="00CF48B8">
        <w:t xml:space="preserve">se faire un masque avec un jaune d’œuf, </w:t>
      </w:r>
      <w:r w:rsidR="00291130" w:rsidRPr="00CF48B8">
        <w:t>2</w:t>
      </w:r>
      <w:r w:rsidR="00370907" w:rsidRPr="00CF48B8">
        <w:t xml:space="preserve"> cuillères à soupe d’huile d’olive et 2 cuillères à soupe de miel</w:t>
      </w:r>
    </w:p>
    <w:p w:rsidR="00AF28F9" w:rsidRDefault="004575E0" w:rsidP="00AF28F9">
      <w:pPr>
        <w:pStyle w:val="Paragraphedeliste"/>
        <w:numPr>
          <w:ilvl w:val="0"/>
          <w:numId w:val="3"/>
        </w:numPr>
        <w:spacing w:after="0" w:line="240" w:lineRule="auto"/>
        <w:ind w:left="-142" w:right="-166"/>
        <w:jc w:val="both"/>
      </w:pPr>
      <w:r w:rsidRPr="00CF48B8">
        <w:t>Ne pas utiliser de gel douche</w:t>
      </w:r>
    </w:p>
    <w:p w:rsidR="00850290" w:rsidRPr="00CF48B8" w:rsidRDefault="00850290" w:rsidP="00AF28F9">
      <w:pPr>
        <w:pStyle w:val="Paragraphedeliste"/>
        <w:numPr>
          <w:ilvl w:val="0"/>
          <w:numId w:val="3"/>
        </w:numPr>
        <w:spacing w:after="0" w:line="240" w:lineRule="auto"/>
        <w:ind w:left="-142" w:right="-166"/>
        <w:jc w:val="both"/>
      </w:pPr>
      <w:r>
        <w:t>Il est même possible de se passer du shampoing ! Pour ce faire, il faut s’y prendre progressivement (</w:t>
      </w:r>
      <w:hyperlink r:id="rId40" w:history="1">
        <w:r w:rsidRPr="00CF3F48">
          <w:rPr>
            <w:rStyle w:val="Lienhypertexte"/>
          </w:rPr>
          <w:t>détail des étapes</w:t>
        </w:r>
      </w:hyperlink>
      <w:r w:rsidR="00CF3F48">
        <w:t xml:space="preserve"> et </w:t>
      </w:r>
      <w:hyperlink r:id="rId41" w:history="1">
        <w:r w:rsidR="00CF3F48" w:rsidRPr="00CF3F48">
          <w:rPr>
            <w:rStyle w:val="Lienhypertexte"/>
          </w:rPr>
          <w:t>plus d’infos</w:t>
        </w:r>
      </w:hyperlink>
      <w:r>
        <w:t>)</w:t>
      </w:r>
    </w:p>
    <w:p w:rsidR="00AF28F9" w:rsidRPr="00CF48B8" w:rsidRDefault="00AF28F9" w:rsidP="00AF28F9">
      <w:pPr>
        <w:pStyle w:val="Paragraphedeliste"/>
        <w:numPr>
          <w:ilvl w:val="0"/>
          <w:numId w:val="3"/>
        </w:numPr>
        <w:spacing w:after="0" w:line="240" w:lineRule="auto"/>
        <w:ind w:left="-142" w:right="-166"/>
        <w:jc w:val="both"/>
      </w:pPr>
      <w:r w:rsidRPr="00CF48B8">
        <w:t>Ne</w:t>
      </w:r>
      <w:r w:rsidR="004575E0" w:rsidRPr="00CF48B8">
        <w:t xml:space="preserve"> pas utiliser de rasoir jetable</w:t>
      </w:r>
    </w:p>
    <w:p w:rsidR="00380761" w:rsidRPr="00CF48B8" w:rsidRDefault="00D22492" w:rsidP="00BA73F7">
      <w:pPr>
        <w:pStyle w:val="Paragraphedeliste"/>
        <w:spacing w:after="0" w:line="240" w:lineRule="auto"/>
        <w:ind w:left="-142" w:right="-166"/>
        <w:jc w:val="both"/>
      </w:pPr>
      <w:sdt>
        <w:sdtPr>
          <w:id w:val="135838277"/>
        </w:sdtPr>
        <w:sdtEndPr/>
        <w:sdtContent>
          <w:r w:rsidR="00BA73F7" w:rsidRPr="00CF48B8">
            <w:rPr>
              <w:rFonts w:ascii="MS Gothic" w:eastAsia="MS Gothic" w:hAnsi="MS Gothic" w:hint="eastAsia"/>
            </w:rPr>
            <w:t>☐</w:t>
          </w:r>
        </w:sdtContent>
      </w:sdt>
      <w:r w:rsidR="00BA73F7" w:rsidRPr="00CF48B8">
        <w:t xml:space="preserve"> </w:t>
      </w:r>
      <w:r w:rsidR="00380761" w:rsidRPr="00CF48B8">
        <w:t xml:space="preserve">Trier ses déchets. </w:t>
      </w:r>
      <w:r w:rsidR="00380761" w:rsidRPr="00CF48B8">
        <w:rPr>
          <w:i/>
        </w:rPr>
        <w:t xml:space="preserve">Un doute ? Utiliser le site Internet ou l’appli </w:t>
      </w:r>
      <w:hyperlink r:id="rId42" w:history="1">
        <w:r w:rsidR="00380761" w:rsidRPr="00CF48B8">
          <w:rPr>
            <w:rStyle w:val="Lienhypertexte"/>
            <w:i/>
            <w:u w:val="none"/>
          </w:rPr>
          <w:t>Le Guide du tri</w:t>
        </w:r>
      </w:hyperlink>
    </w:p>
    <w:p w:rsidR="00380761" w:rsidRPr="00CF48B8" w:rsidRDefault="00BA73F7" w:rsidP="00380761">
      <w:pPr>
        <w:pStyle w:val="Paragraphedeliste"/>
        <w:spacing w:after="0" w:line="240" w:lineRule="auto"/>
        <w:ind w:left="-142" w:right="-166"/>
        <w:jc w:val="both"/>
        <w:rPr>
          <w:i/>
        </w:rPr>
      </w:pPr>
      <w:r w:rsidRPr="00CF48B8">
        <w:t xml:space="preserve">     </w:t>
      </w:r>
      <w:r w:rsidR="00380761" w:rsidRPr="00CF48B8">
        <w:rPr>
          <w:i/>
        </w:rPr>
        <w:t>Le tri des déchets dépend de chaque commune, donc tu dois te renseigner !</w:t>
      </w:r>
    </w:p>
    <w:p w:rsidR="00380761" w:rsidRPr="00CF48B8" w:rsidRDefault="00BA73F7" w:rsidP="00380761">
      <w:pPr>
        <w:pStyle w:val="Paragraphedeliste"/>
        <w:spacing w:after="0" w:line="240" w:lineRule="auto"/>
        <w:ind w:left="-142" w:right="-166"/>
        <w:jc w:val="both"/>
        <w:rPr>
          <w:i/>
        </w:rPr>
      </w:pPr>
      <w:r w:rsidRPr="00CF48B8">
        <w:rPr>
          <w:i/>
        </w:rPr>
        <w:t xml:space="preserve">     </w:t>
      </w:r>
      <w:r w:rsidR="00380761" w:rsidRPr="00CF48B8">
        <w:rPr>
          <w:i/>
        </w:rPr>
        <w:t>Quelques déchets à la loupe (</w:t>
      </w:r>
      <w:hyperlink r:id="rId43" w:history="1">
        <w:r w:rsidR="00380761" w:rsidRPr="00CF48B8">
          <w:rPr>
            <w:rStyle w:val="Lienhypertexte"/>
            <w:i/>
            <w:u w:val="none"/>
          </w:rPr>
          <w:t>plus de détails avec le guide de l’</w:t>
        </w:r>
        <w:proofErr w:type="spellStart"/>
        <w:r w:rsidR="00380761" w:rsidRPr="00CF48B8">
          <w:rPr>
            <w:rStyle w:val="Lienhypertexte"/>
            <w:i/>
            <w:u w:val="none"/>
          </w:rPr>
          <w:t>Ademe</w:t>
        </w:r>
        <w:proofErr w:type="spellEnd"/>
      </w:hyperlink>
      <w:r w:rsidR="00380761" w:rsidRPr="00CF48B8">
        <w:rPr>
          <w:i/>
        </w:rPr>
        <w:t>) :</w:t>
      </w:r>
    </w:p>
    <w:p w:rsidR="00BA73F7" w:rsidRPr="00CF48B8" w:rsidRDefault="00380761" w:rsidP="00BA73F7">
      <w:pPr>
        <w:pStyle w:val="Paragraphedeliste"/>
        <w:numPr>
          <w:ilvl w:val="0"/>
          <w:numId w:val="3"/>
        </w:numPr>
        <w:spacing w:after="0" w:line="240" w:lineRule="auto"/>
        <w:ind w:left="0" w:right="-166" w:hanging="142"/>
        <w:jc w:val="both"/>
        <w:rPr>
          <w:i/>
          <w:color w:val="FF0000"/>
          <w:sz w:val="20"/>
          <w:szCs w:val="20"/>
        </w:rPr>
      </w:pPr>
      <w:proofErr w:type="gramStart"/>
      <w:r w:rsidRPr="00CF48B8">
        <w:rPr>
          <w:i/>
        </w:rPr>
        <w:t>textiles</w:t>
      </w:r>
      <w:proofErr w:type="gramEnd"/>
      <w:r w:rsidRPr="00CF48B8">
        <w:rPr>
          <w:i/>
        </w:rPr>
        <w:t xml:space="preserve"> et chaussures </w:t>
      </w:r>
      <w:r w:rsidRPr="00CF48B8">
        <w:rPr>
          <w:i/>
          <w:sz w:val="20"/>
          <w:szCs w:val="20"/>
        </w:rPr>
        <w:t>: à déposer dans des bornes de tri à disposition dans la rue</w:t>
      </w:r>
    </w:p>
    <w:p w:rsidR="00380761" w:rsidRPr="00CF48B8" w:rsidRDefault="00380761" w:rsidP="00BA73F7">
      <w:pPr>
        <w:pStyle w:val="Paragraphedeliste"/>
        <w:numPr>
          <w:ilvl w:val="0"/>
          <w:numId w:val="3"/>
        </w:numPr>
        <w:spacing w:after="0" w:line="240" w:lineRule="auto"/>
        <w:ind w:left="0" w:right="-166" w:hanging="142"/>
        <w:jc w:val="both"/>
        <w:rPr>
          <w:i/>
          <w:color w:val="FF0000"/>
          <w:sz w:val="20"/>
          <w:szCs w:val="20"/>
        </w:rPr>
      </w:pPr>
      <w:proofErr w:type="gramStart"/>
      <w:r w:rsidRPr="00CF48B8">
        <w:rPr>
          <w:i/>
        </w:rPr>
        <w:t>ampoules</w:t>
      </w:r>
      <w:proofErr w:type="gramEnd"/>
      <w:r w:rsidRPr="00CF48B8">
        <w:rPr>
          <w:i/>
        </w:rPr>
        <w:t xml:space="preserve">, piles, accumulateurs et petits appareils électriques </w:t>
      </w:r>
      <w:r w:rsidRPr="00CF48B8">
        <w:rPr>
          <w:i/>
          <w:sz w:val="20"/>
          <w:szCs w:val="20"/>
        </w:rPr>
        <w:t xml:space="preserve">: à déposer dans des points de collecte chez les distributeurs, en déchèterie, dans des lieux publics (écoles, mairies, hôpitaux…) ou dans des entreprises, des magasins (ex : </w:t>
      </w:r>
      <w:proofErr w:type="spellStart"/>
      <w:r w:rsidRPr="00CF48B8">
        <w:rPr>
          <w:i/>
          <w:sz w:val="20"/>
          <w:szCs w:val="20"/>
        </w:rPr>
        <w:t>Supercoop</w:t>
      </w:r>
      <w:proofErr w:type="spellEnd"/>
      <w:r w:rsidRPr="00CF48B8">
        <w:rPr>
          <w:i/>
          <w:sz w:val="20"/>
          <w:szCs w:val="20"/>
        </w:rPr>
        <w:t xml:space="preserve">)… </w:t>
      </w:r>
    </w:p>
    <w:p w:rsidR="00380761" w:rsidRPr="00CF48B8" w:rsidRDefault="00BA73F7" w:rsidP="00BA73F7">
      <w:pPr>
        <w:pStyle w:val="Paragraphedeliste"/>
        <w:numPr>
          <w:ilvl w:val="0"/>
          <w:numId w:val="3"/>
        </w:numPr>
        <w:spacing w:after="0" w:line="240" w:lineRule="auto"/>
        <w:ind w:left="-426" w:right="-166" w:firstLine="284"/>
        <w:jc w:val="both"/>
        <w:rPr>
          <w:i/>
          <w:color w:val="FF0000"/>
          <w:sz w:val="20"/>
          <w:szCs w:val="20"/>
        </w:rPr>
      </w:pPr>
      <w:r w:rsidRPr="00CF48B8">
        <w:rPr>
          <w:i/>
        </w:rPr>
        <w:t xml:space="preserve"> </w:t>
      </w:r>
      <w:proofErr w:type="gramStart"/>
      <w:r w:rsidR="00380761" w:rsidRPr="00CF48B8">
        <w:rPr>
          <w:i/>
        </w:rPr>
        <w:t>appareils</w:t>
      </w:r>
      <w:proofErr w:type="gramEnd"/>
      <w:r w:rsidR="00380761" w:rsidRPr="00CF48B8">
        <w:rPr>
          <w:i/>
        </w:rPr>
        <w:t xml:space="preserve"> électriques et électroniques (ex : TV, machine à laver) </w:t>
      </w:r>
      <w:r w:rsidR="00380761" w:rsidRPr="00CF48B8">
        <w:rPr>
          <w:i/>
          <w:sz w:val="20"/>
          <w:szCs w:val="20"/>
        </w:rPr>
        <w:t>: à déposer à la déchetterie ou à rapporter chez le distributeur</w:t>
      </w:r>
    </w:p>
    <w:p w:rsidR="00380761" w:rsidRPr="00CF48B8" w:rsidRDefault="00D22492" w:rsidP="00380761">
      <w:pPr>
        <w:pStyle w:val="Paragraphedeliste"/>
        <w:spacing w:after="0" w:line="240" w:lineRule="auto"/>
        <w:ind w:left="-142" w:right="-166"/>
        <w:jc w:val="both"/>
        <w:rPr>
          <w:i/>
          <w:color w:val="FF0000"/>
          <w:sz w:val="20"/>
          <w:szCs w:val="20"/>
        </w:rPr>
      </w:pPr>
      <w:hyperlink r:id="rId44" w:history="1">
        <w:r w:rsidR="00380761" w:rsidRPr="00CF48B8">
          <w:rPr>
            <w:rStyle w:val="Lienhypertexte"/>
            <w:i/>
            <w:u w:val="none"/>
          </w:rPr>
          <w:t>Carte interactive des points de collecte des appareils électriques et électroniques</w:t>
        </w:r>
      </w:hyperlink>
    </w:p>
    <w:p w:rsidR="00380761" w:rsidRPr="00CF48B8" w:rsidRDefault="00BA73F7" w:rsidP="00BA73F7">
      <w:pPr>
        <w:pStyle w:val="Paragraphedeliste"/>
        <w:numPr>
          <w:ilvl w:val="0"/>
          <w:numId w:val="3"/>
        </w:numPr>
        <w:spacing w:after="0" w:line="240" w:lineRule="auto"/>
        <w:ind w:left="-142" w:right="-166" w:firstLine="0"/>
        <w:jc w:val="both"/>
        <w:rPr>
          <w:i/>
          <w:color w:val="FF0000"/>
          <w:sz w:val="20"/>
          <w:szCs w:val="20"/>
        </w:rPr>
      </w:pPr>
      <w:r w:rsidRPr="00CF48B8">
        <w:rPr>
          <w:i/>
        </w:rPr>
        <w:t xml:space="preserve"> </w:t>
      </w:r>
      <w:proofErr w:type="gramStart"/>
      <w:r w:rsidR="00380761" w:rsidRPr="00CF48B8">
        <w:rPr>
          <w:i/>
        </w:rPr>
        <w:t>médicaments</w:t>
      </w:r>
      <w:proofErr w:type="gramEnd"/>
      <w:r w:rsidR="00380761" w:rsidRPr="00CF48B8">
        <w:rPr>
          <w:i/>
        </w:rPr>
        <w:t xml:space="preserve"> (périmés ou non) et radiographies </w:t>
      </w:r>
      <w:r w:rsidR="00380761" w:rsidRPr="00CF48B8">
        <w:rPr>
          <w:i/>
          <w:sz w:val="20"/>
          <w:szCs w:val="20"/>
        </w:rPr>
        <w:t>: à déposer à la pharmacie</w:t>
      </w:r>
    </w:p>
    <w:p w:rsidR="00AB5222" w:rsidRPr="00CF48B8" w:rsidRDefault="00AB5222" w:rsidP="00AB5222">
      <w:pPr>
        <w:pStyle w:val="Paragraphedeliste"/>
        <w:spacing w:after="0" w:line="240" w:lineRule="auto"/>
        <w:ind w:left="-142" w:right="-166" w:firstLine="284"/>
        <w:jc w:val="both"/>
        <w:rPr>
          <w:color w:val="FF0000"/>
          <w:sz w:val="20"/>
          <w:szCs w:val="20"/>
        </w:rPr>
      </w:pPr>
      <w:r w:rsidRPr="00CF48B8">
        <w:t>S’il est indiqué « à jeter ou à composter</w:t>
      </w:r>
      <w:r w:rsidR="00F43084" w:rsidRPr="00CF48B8">
        <w:t> », privilégiez le compost</w:t>
      </w:r>
    </w:p>
    <w:p w:rsidR="00380761" w:rsidRPr="00CF48B8" w:rsidRDefault="00380761" w:rsidP="00380761">
      <w:pPr>
        <w:spacing w:after="0" w:line="240" w:lineRule="auto"/>
        <w:ind w:left="-502" w:right="-166"/>
        <w:jc w:val="both"/>
        <w:rPr>
          <w:i/>
          <w:color w:val="FF0000"/>
          <w:sz w:val="20"/>
          <w:szCs w:val="20"/>
        </w:rPr>
      </w:pPr>
    </w:p>
    <w:p w:rsidR="00380761" w:rsidRPr="00CF48B8" w:rsidRDefault="00380761" w:rsidP="00380761">
      <w:pPr>
        <w:pStyle w:val="Paragraphedeliste"/>
        <w:spacing w:after="0" w:line="240" w:lineRule="auto"/>
        <w:ind w:left="-142" w:right="-166"/>
        <w:jc w:val="both"/>
        <w:rPr>
          <w:color w:val="FF0000"/>
        </w:rPr>
      </w:pPr>
      <w:r w:rsidRPr="00CF48B8">
        <w:rPr>
          <w:noProof/>
          <w:color w:val="FF0000"/>
          <w:lang w:eastAsia="fr-FR"/>
        </w:rPr>
        <w:drawing>
          <wp:anchor distT="0" distB="0" distL="114300" distR="114300" simplePos="0" relativeHeight="251658240" behindDoc="0" locked="0" layoutInCell="1" allowOverlap="1">
            <wp:simplePos x="914400" y="7109012"/>
            <wp:positionH relativeFrom="column">
              <wp:align>left</wp:align>
            </wp:positionH>
            <wp:positionV relativeFrom="paragraph">
              <wp:align>top</wp:align>
            </wp:positionV>
            <wp:extent cx="2463165" cy="229235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3165" cy="2292350"/>
                    </a:xfrm>
                    <a:prstGeom prst="rect">
                      <a:avLst/>
                    </a:prstGeom>
                    <a:noFill/>
                  </pic:spPr>
                </pic:pic>
              </a:graphicData>
            </a:graphic>
          </wp:anchor>
        </w:drawing>
      </w:r>
      <w:r w:rsidRPr="00CF48B8">
        <w:rPr>
          <w:color w:val="FF0000"/>
        </w:rPr>
        <w:br w:type="textWrapping" w:clear="all"/>
      </w:r>
    </w:p>
    <w:p w:rsidR="00380761" w:rsidRPr="00CF48B8" w:rsidRDefault="00D22492" w:rsidP="004A4CA6">
      <w:pPr>
        <w:pStyle w:val="Paragraphedeliste"/>
        <w:spacing w:after="0" w:line="240" w:lineRule="auto"/>
        <w:ind w:left="-142" w:right="-166"/>
        <w:jc w:val="both"/>
      </w:pPr>
      <w:sdt>
        <w:sdtPr>
          <w:id w:val="1690412106"/>
        </w:sdtPr>
        <w:sdtEndPr/>
        <w:sdtContent>
          <w:r w:rsidR="004A4CA6" w:rsidRPr="00CF48B8">
            <w:rPr>
              <w:rFonts w:ascii="MS Gothic" w:eastAsia="MS Gothic" w:hAnsi="MS Gothic" w:hint="eastAsia"/>
            </w:rPr>
            <w:t>☐</w:t>
          </w:r>
        </w:sdtContent>
      </w:sdt>
      <w:r w:rsidR="004A4CA6" w:rsidRPr="00CF48B8">
        <w:t xml:space="preserve"> </w:t>
      </w:r>
      <w:r w:rsidR="00380761" w:rsidRPr="00CF48B8">
        <w:t>Trier davantage en déposant les bouchons en plastique et en liège, les instruments d’écriture, ou les emballages en plastique des compotes à boire, du pain de mie (et pleins d’autres objets encore !) dans des points de c</w:t>
      </w:r>
      <w:r w:rsidR="00F43084" w:rsidRPr="00CF48B8">
        <w:t>ollecte (</w:t>
      </w:r>
      <w:proofErr w:type="spellStart"/>
      <w:r w:rsidR="00F43084" w:rsidRPr="00CF48B8">
        <w:t>Supercoop</w:t>
      </w:r>
      <w:proofErr w:type="spellEnd"/>
      <w:r w:rsidR="00F43084" w:rsidRPr="00CF48B8">
        <w:t>…)</w:t>
      </w:r>
    </w:p>
    <w:p w:rsidR="00380761" w:rsidRPr="00CF48B8" w:rsidRDefault="00380761" w:rsidP="00380761">
      <w:pPr>
        <w:pStyle w:val="Paragraphedeliste"/>
        <w:spacing w:after="0" w:line="240" w:lineRule="auto"/>
        <w:ind w:left="-142" w:right="-166"/>
        <w:jc w:val="both"/>
      </w:pPr>
      <w:r w:rsidRPr="00CF48B8">
        <w:rPr>
          <w:noProof/>
          <w:lang w:eastAsia="fr-FR"/>
        </w:rPr>
        <w:drawing>
          <wp:inline distT="0" distB="0" distL="0" distR="0">
            <wp:extent cx="2705100" cy="2028825"/>
            <wp:effectExtent l="0" t="0" r="0" b="9525"/>
            <wp:docPr id="1" name="Image 1" descr="C:\Users\Loic\Pictures\2019-03\IMG_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ic\Pictures\2019-03\IMG_198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6845" cy="2030134"/>
                    </a:xfrm>
                    <a:prstGeom prst="rect">
                      <a:avLst/>
                    </a:prstGeom>
                    <a:noFill/>
                    <a:ln>
                      <a:noFill/>
                    </a:ln>
                  </pic:spPr>
                </pic:pic>
              </a:graphicData>
            </a:graphic>
          </wp:inline>
        </w:drawing>
      </w:r>
    </w:p>
    <w:p w:rsidR="00380761" w:rsidRPr="00CF48B8" w:rsidRDefault="00380761" w:rsidP="00380761">
      <w:pPr>
        <w:pStyle w:val="Paragraphedeliste"/>
        <w:spacing w:after="0" w:line="240" w:lineRule="auto"/>
        <w:ind w:left="-142" w:right="-166"/>
        <w:jc w:val="both"/>
      </w:pPr>
      <w:r w:rsidRPr="00CF48B8">
        <w:rPr>
          <w:i/>
        </w:rPr>
        <w:t xml:space="preserve">Aller voir : </w:t>
      </w:r>
      <w:hyperlink r:id="rId47" w:history="1">
        <w:r w:rsidRPr="00CF48B8">
          <w:rPr>
            <w:i/>
            <w:color w:val="0000FF"/>
          </w:rPr>
          <w:t>terracycle.com</w:t>
        </w:r>
      </w:hyperlink>
    </w:p>
    <w:p w:rsidR="00380761" w:rsidRPr="00CF48B8" w:rsidRDefault="00D22492" w:rsidP="004A4CA6">
      <w:pPr>
        <w:pStyle w:val="Paragraphedeliste"/>
        <w:spacing w:after="0" w:line="240" w:lineRule="auto"/>
        <w:ind w:left="-142" w:right="-166"/>
        <w:jc w:val="both"/>
        <w:rPr>
          <w:i/>
        </w:rPr>
      </w:pPr>
      <w:sdt>
        <w:sdtPr>
          <w:id w:val="-78061848"/>
        </w:sdtPr>
        <w:sdtEndPr/>
        <w:sdtContent>
          <w:r w:rsidR="004A4CA6" w:rsidRPr="00CF48B8">
            <w:rPr>
              <w:rFonts w:ascii="MS Gothic" w:eastAsia="MS Gothic" w:hAnsi="MS Gothic" w:hint="eastAsia"/>
            </w:rPr>
            <w:t>☐</w:t>
          </w:r>
        </w:sdtContent>
      </w:sdt>
      <w:r w:rsidR="004A4CA6" w:rsidRPr="00CF48B8">
        <w:t xml:space="preserve"> </w:t>
      </w:r>
      <w:r w:rsidR="00380761" w:rsidRPr="00CF48B8">
        <w:t xml:space="preserve">Donner ses bouchons en plastique à des associations </w:t>
      </w:r>
      <w:r w:rsidR="00380761" w:rsidRPr="00CF48B8">
        <w:rPr>
          <w:i/>
        </w:rPr>
        <w:t>(</w:t>
      </w:r>
      <w:hyperlink r:id="rId48" w:history="1">
        <w:r w:rsidR="00380761" w:rsidRPr="00CF48B8">
          <w:rPr>
            <w:rStyle w:val="Lienhypertexte"/>
            <w:i/>
            <w:u w:val="none"/>
          </w:rPr>
          <w:t>Coeur2Bouchons</w:t>
        </w:r>
      </w:hyperlink>
      <w:r w:rsidR="00380761" w:rsidRPr="00CF48B8">
        <w:rPr>
          <w:i/>
        </w:rPr>
        <w:t xml:space="preserve">, </w:t>
      </w:r>
      <w:hyperlink r:id="rId49" w:history="1">
        <w:r w:rsidR="00380761" w:rsidRPr="00CF48B8">
          <w:rPr>
            <w:rStyle w:val="Lienhypertexte"/>
            <w:i/>
            <w:u w:val="none"/>
          </w:rPr>
          <w:t>Bouchons d’amour</w:t>
        </w:r>
      </w:hyperlink>
      <w:r w:rsidR="00380761" w:rsidRPr="00CF48B8">
        <w:rPr>
          <w:i/>
        </w:rPr>
        <w:t>, 1 Bouchon 1 sourire…)</w:t>
      </w:r>
    </w:p>
    <w:p w:rsidR="00380761" w:rsidRPr="00CF48B8" w:rsidRDefault="00D22492" w:rsidP="004A4CA6">
      <w:pPr>
        <w:pStyle w:val="Paragraphedeliste"/>
        <w:spacing w:after="0" w:line="240" w:lineRule="auto"/>
        <w:ind w:left="-142" w:right="-166"/>
        <w:jc w:val="both"/>
      </w:pPr>
      <w:sdt>
        <w:sdtPr>
          <w:id w:val="-872233680"/>
        </w:sdtPr>
        <w:sdtEndPr/>
        <w:sdtContent>
          <w:r w:rsidR="004A4CA6" w:rsidRPr="00CF48B8">
            <w:rPr>
              <w:rFonts w:ascii="MS Gothic" w:eastAsia="MS Gothic" w:hAnsi="MS Gothic" w:hint="eastAsia"/>
            </w:rPr>
            <w:t>☐</w:t>
          </w:r>
        </w:sdtContent>
      </w:sdt>
      <w:r w:rsidR="004A4CA6" w:rsidRPr="00CF48B8">
        <w:t xml:space="preserve"> </w:t>
      </w:r>
      <w:r w:rsidR="00380761" w:rsidRPr="00CF48B8">
        <w:t>Donner les objets dont on ne veut plus</w:t>
      </w:r>
      <w:r w:rsidR="00AB5222" w:rsidRPr="00CF48B8">
        <w:t xml:space="preserve"> </w:t>
      </w:r>
      <w:r w:rsidR="00380761" w:rsidRPr="00CF48B8">
        <w:t xml:space="preserve">à des associations (ex : </w:t>
      </w:r>
      <w:hyperlink r:id="rId50" w:history="1">
        <w:r w:rsidR="00380761" w:rsidRPr="00CF48B8">
          <w:rPr>
            <w:rStyle w:val="Lienhypertexte"/>
            <w:i/>
            <w:u w:val="none"/>
          </w:rPr>
          <w:t>Emmaüs</w:t>
        </w:r>
      </w:hyperlink>
      <w:r w:rsidR="00380761" w:rsidRPr="00CF48B8">
        <w:t>)</w:t>
      </w:r>
    </w:p>
    <w:p w:rsidR="00380761" w:rsidRPr="00CF48B8" w:rsidRDefault="00D22492" w:rsidP="004A4CA6">
      <w:pPr>
        <w:pStyle w:val="Paragraphedeliste"/>
        <w:spacing w:after="0" w:line="240" w:lineRule="auto"/>
        <w:ind w:left="-142" w:right="-166"/>
        <w:jc w:val="both"/>
      </w:pPr>
      <w:sdt>
        <w:sdtPr>
          <w:id w:val="572938276"/>
        </w:sdtPr>
        <w:sdtEndPr/>
        <w:sdtContent>
          <w:r w:rsidR="004A4CA6" w:rsidRPr="00CF48B8">
            <w:rPr>
              <w:rFonts w:ascii="MS Gothic" w:eastAsia="MS Gothic" w:hAnsi="MS Gothic" w:hint="eastAsia"/>
            </w:rPr>
            <w:t>☐</w:t>
          </w:r>
        </w:sdtContent>
      </w:sdt>
      <w:r w:rsidR="004A4CA6" w:rsidRPr="00CF48B8">
        <w:t xml:space="preserve"> </w:t>
      </w:r>
      <w:r w:rsidR="00380761" w:rsidRPr="00CF48B8">
        <w:t xml:space="preserve">Donner ses objets électroniques cassés à l’association </w:t>
      </w:r>
      <w:hyperlink r:id="rId51" w:history="1">
        <w:r w:rsidR="00380761" w:rsidRPr="00CF48B8">
          <w:rPr>
            <w:rStyle w:val="Lienhypertexte"/>
            <w:i/>
            <w:u w:val="none"/>
          </w:rPr>
          <w:t>Pour la vie</w:t>
        </w:r>
      </w:hyperlink>
    </w:p>
    <w:p w:rsidR="00380761" w:rsidRPr="00CF48B8" w:rsidRDefault="00D22492" w:rsidP="004A4CA6">
      <w:pPr>
        <w:pStyle w:val="Paragraphedeliste"/>
        <w:spacing w:after="0" w:line="240" w:lineRule="auto"/>
        <w:ind w:left="-142" w:right="-166"/>
        <w:jc w:val="both"/>
        <w:rPr>
          <w:i/>
        </w:rPr>
      </w:pPr>
      <w:sdt>
        <w:sdtPr>
          <w:id w:val="-1392422846"/>
        </w:sdtPr>
        <w:sdtEndPr/>
        <w:sdtContent>
          <w:r w:rsidR="004A4CA6" w:rsidRPr="00CF48B8">
            <w:rPr>
              <w:rFonts w:ascii="MS Gothic" w:eastAsia="MS Gothic" w:hAnsi="MS Gothic" w:hint="eastAsia"/>
            </w:rPr>
            <w:t>☐</w:t>
          </w:r>
        </w:sdtContent>
      </w:sdt>
      <w:r w:rsidR="004A4CA6" w:rsidRPr="00CF48B8">
        <w:t xml:space="preserve"> </w:t>
      </w:r>
      <w:r w:rsidR="00380761" w:rsidRPr="00CF48B8">
        <w:t>Essayer de réparer les objets plutôt qu</w:t>
      </w:r>
      <w:r w:rsidR="00F43084" w:rsidRPr="00CF48B8">
        <w:t>e de les jeter et d’en racheter</w:t>
      </w:r>
    </w:p>
    <w:p w:rsidR="00380761" w:rsidRPr="00CF48B8" w:rsidRDefault="00380761" w:rsidP="00380761">
      <w:pPr>
        <w:pStyle w:val="Paragraphedeliste"/>
        <w:spacing w:after="0" w:line="240" w:lineRule="auto"/>
        <w:ind w:left="-142" w:right="-166"/>
        <w:jc w:val="both"/>
        <w:rPr>
          <w:i/>
        </w:rPr>
      </w:pPr>
      <w:r w:rsidRPr="00CF48B8">
        <w:rPr>
          <w:i/>
        </w:rPr>
        <w:t>Ex : faire ressemeler ses chaussures, recoudre ou faire recoudre ses vêtements…</w:t>
      </w:r>
    </w:p>
    <w:p w:rsidR="00380761" w:rsidRPr="00CF48B8" w:rsidRDefault="00380761" w:rsidP="00380761">
      <w:pPr>
        <w:pStyle w:val="Paragraphedeliste"/>
        <w:spacing w:after="0" w:line="240" w:lineRule="auto"/>
        <w:ind w:left="-142" w:right="-166"/>
        <w:jc w:val="both"/>
      </w:pPr>
      <w:r w:rsidRPr="00CF48B8">
        <w:rPr>
          <w:i/>
        </w:rPr>
        <w:t xml:space="preserve">Aller voir </w:t>
      </w:r>
      <w:hyperlink r:id="rId52" w:history="1">
        <w:r w:rsidR="007D13E0" w:rsidRPr="00CF48B8">
          <w:rPr>
            <w:rStyle w:val="Lienhypertexte"/>
            <w:i/>
            <w:u w:val="none"/>
          </w:rPr>
          <w:t>CommentReparer.com</w:t>
        </w:r>
      </w:hyperlink>
    </w:p>
    <w:p w:rsidR="00380761" w:rsidRPr="00CF48B8" w:rsidRDefault="00380761" w:rsidP="00380761">
      <w:pPr>
        <w:pStyle w:val="Paragraphedeliste"/>
        <w:spacing w:after="0" w:line="240" w:lineRule="auto"/>
        <w:ind w:left="-142" w:right="-166"/>
        <w:jc w:val="both"/>
        <w:rPr>
          <w:i/>
        </w:rPr>
      </w:pPr>
      <w:r w:rsidRPr="00CF48B8">
        <w:rPr>
          <w:i/>
        </w:rPr>
        <w:t xml:space="preserve">Pour les objets électriques et électroniques : </w:t>
      </w:r>
      <w:hyperlink r:id="rId53" w:history="1">
        <w:proofErr w:type="spellStart"/>
        <w:r w:rsidRPr="00CF48B8">
          <w:rPr>
            <w:rStyle w:val="Lienhypertexte"/>
            <w:i/>
            <w:u w:val="none"/>
          </w:rPr>
          <w:t>SOSav</w:t>
        </w:r>
        <w:proofErr w:type="spellEnd"/>
      </w:hyperlink>
      <w:r w:rsidRPr="00CF48B8">
        <w:rPr>
          <w:i/>
        </w:rPr>
        <w:t xml:space="preserve">, </w:t>
      </w:r>
      <w:hyperlink r:id="rId54" w:history="1">
        <w:proofErr w:type="spellStart"/>
        <w:r w:rsidRPr="00CF48B8">
          <w:rPr>
            <w:rStyle w:val="Lienhypertexte"/>
            <w:i/>
            <w:u w:val="none"/>
          </w:rPr>
          <w:t>iFixit</w:t>
        </w:r>
        <w:proofErr w:type="spellEnd"/>
      </w:hyperlink>
      <w:r w:rsidRPr="00CF48B8">
        <w:rPr>
          <w:i/>
        </w:rPr>
        <w:t xml:space="preserve">, </w:t>
      </w:r>
      <w:hyperlink r:id="rId55" w:history="1">
        <w:proofErr w:type="spellStart"/>
        <w:r w:rsidRPr="00CF48B8">
          <w:rPr>
            <w:rStyle w:val="Lienhypertexte"/>
            <w:i/>
            <w:u w:val="none"/>
          </w:rPr>
          <w:t>Repair</w:t>
        </w:r>
        <w:proofErr w:type="spellEnd"/>
        <w:r w:rsidRPr="00CF48B8">
          <w:rPr>
            <w:rStyle w:val="Lienhypertexte"/>
            <w:i/>
            <w:u w:val="none"/>
          </w:rPr>
          <w:t xml:space="preserve"> café</w:t>
        </w:r>
      </w:hyperlink>
    </w:p>
    <w:p w:rsidR="00380761" w:rsidRPr="00CF48B8" w:rsidRDefault="00D22492" w:rsidP="004A4CA6">
      <w:pPr>
        <w:pStyle w:val="Paragraphedeliste"/>
        <w:spacing w:after="0" w:line="240" w:lineRule="auto"/>
        <w:ind w:left="-142" w:right="-166"/>
        <w:jc w:val="both"/>
      </w:pPr>
      <w:sdt>
        <w:sdtPr>
          <w:id w:val="1166215888"/>
        </w:sdtPr>
        <w:sdtEndPr/>
        <w:sdtContent>
          <w:r w:rsidR="004A4CA6" w:rsidRPr="00CF48B8">
            <w:rPr>
              <w:rFonts w:ascii="MS Gothic" w:eastAsia="MS Gothic" w:hAnsi="MS Gothic" w:hint="eastAsia"/>
            </w:rPr>
            <w:t>☐</w:t>
          </w:r>
        </w:sdtContent>
      </w:sdt>
      <w:r w:rsidR="004A4CA6" w:rsidRPr="00CF48B8">
        <w:t xml:space="preserve"> </w:t>
      </w:r>
      <w:r w:rsidR="00380761" w:rsidRPr="00CF48B8">
        <w:t xml:space="preserve">Déposer les livres dont on ne veut plus dans les boîtes à livres ou à l’entreprise </w:t>
      </w:r>
      <w:bookmarkStart w:id="7" w:name="_Hlk14870855"/>
      <w:r w:rsidR="0029539F" w:rsidRPr="00CF48B8">
        <w:rPr>
          <w:i/>
        </w:rPr>
        <w:fldChar w:fldCharType="begin"/>
      </w:r>
      <w:r w:rsidR="00380761" w:rsidRPr="00CF48B8">
        <w:rPr>
          <w:i/>
        </w:rPr>
        <w:instrText xml:space="preserve"> HYPERLINK "https://www.recyclivre.com/" </w:instrText>
      </w:r>
      <w:r w:rsidR="0029539F" w:rsidRPr="00CF48B8">
        <w:rPr>
          <w:i/>
        </w:rPr>
        <w:fldChar w:fldCharType="separate"/>
      </w:r>
      <w:proofErr w:type="spellStart"/>
      <w:r w:rsidR="00380761" w:rsidRPr="00CF48B8">
        <w:rPr>
          <w:rStyle w:val="Lienhypertexte"/>
          <w:i/>
          <w:u w:val="none"/>
        </w:rPr>
        <w:t>RecycLivre</w:t>
      </w:r>
      <w:proofErr w:type="spellEnd"/>
      <w:r w:rsidR="0029539F" w:rsidRPr="00CF48B8">
        <w:rPr>
          <w:i/>
        </w:rPr>
        <w:fldChar w:fldCharType="end"/>
      </w:r>
      <w:r w:rsidR="00380761" w:rsidRPr="00CF48B8">
        <w:rPr>
          <w:i/>
        </w:rPr>
        <w:t xml:space="preserve"> </w:t>
      </w:r>
      <w:r w:rsidR="00380761" w:rsidRPr="00CF48B8">
        <w:t xml:space="preserve">par exemple </w:t>
      </w:r>
      <w:bookmarkEnd w:id="7"/>
      <w:r w:rsidR="00380761" w:rsidRPr="00CF48B8">
        <w:rPr>
          <w:i/>
        </w:rPr>
        <w:t>(où l’on peut également acheter des livres d’occasion)</w:t>
      </w:r>
    </w:p>
    <w:p w:rsidR="00380761" w:rsidRPr="00CF48B8" w:rsidRDefault="00D22492" w:rsidP="004A4CA6">
      <w:pPr>
        <w:pStyle w:val="Paragraphedeliste"/>
        <w:spacing w:after="0" w:line="240" w:lineRule="auto"/>
        <w:ind w:left="-142" w:right="-166"/>
        <w:jc w:val="both"/>
      </w:pPr>
      <w:sdt>
        <w:sdtPr>
          <w:id w:val="560593780"/>
        </w:sdtPr>
        <w:sdtEndPr/>
        <w:sdtContent>
          <w:r w:rsidR="004A4CA6" w:rsidRPr="00CF48B8">
            <w:rPr>
              <w:rFonts w:ascii="MS Gothic" w:eastAsia="MS Gothic" w:hAnsi="MS Gothic" w:hint="eastAsia"/>
            </w:rPr>
            <w:t>☐</w:t>
          </w:r>
        </w:sdtContent>
      </w:sdt>
      <w:r w:rsidR="004A4CA6" w:rsidRPr="00CF48B8">
        <w:t xml:space="preserve"> </w:t>
      </w:r>
      <w:r w:rsidR="00380761" w:rsidRPr="00CF48B8">
        <w:t>Coller un</w:t>
      </w:r>
      <w:r w:rsidR="00353257" w:rsidRPr="00CF48B8">
        <w:t xml:space="preserve"> autocollant</w:t>
      </w:r>
      <w:r w:rsidR="00380761" w:rsidRPr="00CF48B8">
        <w:t xml:space="preserve"> </w:t>
      </w:r>
      <w:r w:rsidR="00353257" w:rsidRPr="00CF48B8">
        <w:t>« </w:t>
      </w:r>
      <w:r w:rsidR="00380761" w:rsidRPr="00CF48B8">
        <w:t>Stop pub</w:t>
      </w:r>
      <w:r w:rsidR="00353257" w:rsidRPr="00CF48B8">
        <w:t> »</w:t>
      </w:r>
      <w:r w:rsidR="00380761" w:rsidRPr="00CF48B8">
        <w:t xml:space="preserve"> sur sa boîte aux lettres et refuser les prospectus et les ca</w:t>
      </w:r>
      <w:r w:rsidR="00F43084" w:rsidRPr="00CF48B8">
        <w:t>talogues distribués dans la rue</w:t>
      </w:r>
    </w:p>
    <w:p w:rsidR="00380761" w:rsidRDefault="00D22492" w:rsidP="001125FA">
      <w:pPr>
        <w:pStyle w:val="Paragraphedeliste"/>
        <w:spacing w:after="0" w:line="240" w:lineRule="auto"/>
        <w:ind w:left="-142" w:right="-166"/>
        <w:jc w:val="both"/>
        <w:rPr>
          <w:i/>
        </w:rPr>
      </w:pPr>
      <w:sdt>
        <w:sdtPr>
          <w:id w:val="-4902791"/>
        </w:sdtPr>
        <w:sdtEndPr/>
        <w:sdtContent>
          <w:r w:rsidR="004A4CA6" w:rsidRPr="00CF48B8">
            <w:rPr>
              <w:rFonts w:ascii="MS Gothic" w:eastAsia="MS Gothic" w:hAnsi="MS Gothic" w:hint="eastAsia"/>
            </w:rPr>
            <w:t>☐</w:t>
          </w:r>
        </w:sdtContent>
      </w:sdt>
      <w:r w:rsidR="004A4CA6" w:rsidRPr="00CF48B8">
        <w:t xml:space="preserve"> </w:t>
      </w:r>
      <w:r w:rsidR="00380761" w:rsidRPr="00CF48B8">
        <w:t xml:space="preserve">Ne pas mettre de déchets dans les toilettes </w:t>
      </w:r>
      <w:r w:rsidR="00380761" w:rsidRPr="00CF48B8">
        <w:rPr>
          <w:i/>
        </w:rPr>
        <w:t>(même s’ils sont hydrosolubles, mieux vaut mettre les rouleaux de papier toilette à recycler)</w:t>
      </w:r>
    </w:p>
    <w:p w:rsidR="00EF6FDE" w:rsidRDefault="00EF6FDE" w:rsidP="001125FA">
      <w:pPr>
        <w:pStyle w:val="Paragraphedeliste"/>
        <w:spacing w:after="0" w:line="240" w:lineRule="auto"/>
        <w:ind w:left="-142" w:right="-166"/>
        <w:jc w:val="both"/>
        <w:rPr>
          <w:i/>
        </w:rPr>
      </w:pPr>
    </w:p>
    <w:p w:rsidR="00EF6FDE" w:rsidRDefault="00EF6FDE" w:rsidP="001125FA">
      <w:pPr>
        <w:pStyle w:val="Paragraphedeliste"/>
        <w:spacing w:after="0" w:line="240" w:lineRule="auto"/>
        <w:ind w:left="-142" w:right="-166"/>
        <w:jc w:val="both"/>
      </w:pPr>
      <w:r w:rsidRPr="00EF6FDE">
        <w:rPr>
          <w:b/>
        </w:rPr>
        <w:t>Végétation</w:t>
      </w:r>
      <w:r>
        <w:t xml:space="preserve">, </w:t>
      </w:r>
      <w:r w:rsidRPr="00EF6FDE">
        <w:rPr>
          <w:b/>
        </w:rPr>
        <w:t>jardin</w:t>
      </w:r>
      <w:r>
        <w:t xml:space="preserve">, </w:t>
      </w:r>
      <w:r w:rsidRPr="00EF6FDE">
        <w:rPr>
          <w:b/>
        </w:rPr>
        <w:t>balcon</w:t>
      </w:r>
      <w:r>
        <w:t>…</w:t>
      </w:r>
    </w:p>
    <w:p w:rsidR="00EF6FDE" w:rsidRDefault="00D22492" w:rsidP="00EF6FDE">
      <w:pPr>
        <w:pStyle w:val="Paragraphedeliste"/>
        <w:spacing w:after="0" w:line="240" w:lineRule="auto"/>
        <w:ind w:left="-142" w:right="-166"/>
        <w:jc w:val="both"/>
      </w:pPr>
      <w:sdt>
        <w:sdtPr>
          <w:id w:val="2065671715"/>
        </w:sdtPr>
        <w:sdtEndPr/>
        <w:sdtContent>
          <w:r w:rsidR="00EF6FDE" w:rsidRPr="00CF48B8">
            <w:rPr>
              <w:rFonts w:ascii="MS Gothic" w:eastAsia="MS Gothic" w:hAnsi="MS Gothic" w:hint="eastAsia"/>
            </w:rPr>
            <w:t>☐</w:t>
          </w:r>
        </w:sdtContent>
      </w:sdt>
      <w:r w:rsidR="00EF6FDE">
        <w:t xml:space="preserve"> Ne pas bitumer son jardin (cela empêche à l’eau de s’infiltrer dans le sol et d’atteindre les nappes phréatiques)</w:t>
      </w:r>
    </w:p>
    <w:p w:rsidR="00EF6FDE" w:rsidRDefault="00D22492" w:rsidP="001125FA">
      <w:pPr>
        <w:pStyle w:val="Paragraphedeliste"/>
        <w:spacing w:after="0" w:line="240" w:lineRule="auto"/>
        <w:ind w:left="-142" w:right="-166"/>
        <w:jc w:val="both"/>
      </w:pPr>
      <w:sdt>
        <w:sdtPr>
          <w:id w:val="-1873596250"/>
        </w:sdtPr>
        <w:sdtEndPr/>
        <w:sdtContent>
          <w:r w:rsidR="00EF6FDE" w:rsidRPr="00CF48B8">
            <w:rPr>
              <w:rFonts w:ascii="MS Gothic" w:eastAsia="MS Gothic" w:hAnsi="MS Gothic" w:hint="eastAsia"/>
            </w:rPr>
            <w:t>☐</w:t>
          </w:r>
        </w:sdtContent>
      </w:sdt>
      <w:r w:rsidR="00EF6FDE">
        <w:t xml:space="preserve"> Mettre des plantes sur son balcon, sur le rebord de sa fenêtre…</w:t>
      </w:r>
    </w:p>
    <w:p w:rsidR="00EF6FDE" w:rsidRPr="00EF6FDE" w:rsidRDefault="00D22492" w:rsidP="00EF6FDE">
      <w:pPr>
        <w:pStyle w:val="Paragraphedeliste"/>
        <w:spacing w:after="0" w:line="240" w:lineRule="auto"/>
        <w:ind w:left="-142" w:right="-166"/>
        <w:jc w:val="both"/>
      </w:pPr>
      <w:sdt>
        <w:sdtPr>
          <w:id w:val="1976946087"/>
        </w:sdtPr>
        <w:sdtEndPr/>
        <w:sdtContent>
          <w:r w:rsidR="00EF6FDE" w:rsidRPr="00CF48B8">
            <w:rPr>
              <w:rFonts w:ascii="MS Gothic" w:eastAsia="MS Gothic" w:hAnsi="MS Gothic" w:hint="eastAsia"/>
            </w:rPr>
            <w:t>☐</w:t>
          </w:r>
        </w:sdtContent>
      </w:sdt>
      <w:r w:rsidR="00EF6FDE">
        <w:t xml:space="preserve"> Aider la mairie à entretenir les plantes et les arbres de notre rue</w:t>
      </w:r>
    </w:p>
    <w:p w:rsidR="00380761" w:rsidRPr="00CF48B8" w:rsidRDefault="00380761" w:rsidP="00380761">
      <w:pPr>
        <w:pStyle w:val="Paragraphedeliste"/>
        <w:spacing w:after="0" w:line="240" w:lineRule="auto"/>
        <w:ind w:left="-142" w:right="-166"/>
        <w:jc w:val="both"/>
      </w:pPr>
    </w:p>
    <w:p w:rsidR="00380761" w:rsidRPr="00CF48B8" w:rsidRDefault="00380761" w:rsidP="00380761">
      <w:pPr>
        <w:pStyle w:val="Paragraphedeliste"/>
        <w:spacing w:after="0" w:line="240" w:lineRule="auto"/>
        <w:ind w:left="-142" w:right="-166"/>
        <w:jc w:val="both"/>
        <w:rPr>
          <w:b/>
        </w:rPr>
      </w:pPr>
      <w:bookmarkStart w:id="8" w:name="_Hlk14542778"/>
      <w:r w:rsidRPr="00CF48B8">
        <w:rPr>
          <w:b/>
        </w:rPr>
        <w:t>Travail / Ecole</w:t>
      </w:r>
    </w:p>
    <w:p w:rsidR="00380761" w:rsidRPr="00CF48B8" w:rsidRDefault="00D22492" w:rsidP="008B2E0E">
      <w:pPr>
        <w:pStyle w:val="Paragraphedeliste"/>
        <w:spacing w:after="0" w:line="240" w:lineRule="auto"/>
        <w:ind w:left="-142" w:right="-166"/>
        <w:jc w:val="both"/>
      </w:pPr>
      <w:sdt>
        <w:sdtPr>
          <w:id w:val="-163702816"/>
        </w:sdtPr>
        <w:sdtEndPr/>
        <w:sdtContent>
          <w:r w:rsidR="008B2E0E" w:rsidRPr="00CF48B8">
            <w:rPr>
              <w:rFonts w:ascii="MS Gothic" w:eastAsia="MS Gothic" w:hAnsi="MS Gothic" w:hint="eastAsia"/>
            </w:rPr>
            <w:t>☐</w:t>
          </w:r>
        </w:sdtContent>
      </w:sdt>
      <w:r w:rsidR="008B2E0E" w:rsidRPr="00CF48B8">
        <w:t xml:space="preserve"> </w:t>
      </w:r>
      <w:r w:rsidR="00380761" w:rsidRPr="00CF48B8">
        <w:t xml:space="preserve">Se préparer pour l’école de ses fournitures scolaires à son habillement, en passant par le meilleur mode de transport pour s’y rendre grâce au </w:t>
      </w:r>
      <w:hyperlink r:id="rId56" w:history="1">
        <w:r w:rsidR="00380761" w:rsidRPr="00CF48B8">
          <w:rPr>
            <w:rStyle w:val="Lienhypertexte"/>
            <w:u w:val="none"/>
          </w:rPr>
          <w:t>guide</w:t>
        </w:r>
      </w:hyperlink>
      <w:r w:rsidR="00380761" w:rsidRPr="00CF48B8">
        <w:t xml:space="preserve"> et à l’</w:t>
      </w:r>
      <w:hyperlink r:id="rId57" w:history="1">
        <w:r w:rsidR="00380761" w:rsidRPr="00CF48B8">
          <w:rPr>
            <w:rStyle w:val="Lienhypertexte"/>
            <w:u w:val="none"/>
          </w:rPr>
          <w:t>infographie</w:t>
        </w:r>
      </w:hyperlink>
      <w:r w:rsidR="00380761" w:rsidRPr="00CF48B8">
        <w:t xml:space="preserve"> de l’</w:t>
      </w:r>
      <w:proofErr w:type="spellStart"/>
      <w:r w:rsidR="00380761" w:rsidRPr="00CF48B8">
        <w:t>Ademe</w:t>
      </w:r>
      <w:proofErr w:type="spellEnd"/>
    </w:p>
    <w:p w:rsidR="00380761" w:rsidRPr="00CF48B8" w:rsidRDefault="00D22492" w:rsidP="008B2E0E">
      <w:pPr>
        <w:pStyle w:val="Paragraphedeliste"/>
        <w:ind w:left="-142" w:right="-166"/>
      </w:pPr>
      <w:sdt>
        <w:sdtPr>
          <w:id w:val="1095442372"/>
        </w:sdtPr>
        <w:sdtEndPr/>
        <w:sdtContent>
          <w:r w:rsidR="008B2E0E" w:rsidRPr="00CF48B8">
            <w:rPr>
              <w:rFonts w:ascii="MS Gothic" w:eastAsia="MS Gothic" w:hAnsi="MS Gothic" w:hint="eastAsia"/>
            </w:rPr>
            <w:t>☐</w:t>
          </w:r>
        </w:sdtContent>
      </w:sdt>
      <w:r w:rsidR="008B2E0E" w:rsidRPr="00CF48B8">
        <w:t xml:space="preserve"> </w:t>
      </w:r>
      <w:r w:rsidR="00380761" w:rsidRPr="00CF48B8">
        <w:t>Privilégier les classeurs aux cahiers</w:t>
      </w:r>
    </w:p>
    <w:p w:rsidR="00380761" w:rsidRPr="00CF48B8" w:rsidRDefault="00D22492" w:rsidP="008B2E0E">
      <w:pPr>
        <w:pStyle w:val="Paragraphedeliste"/>
        <w:spacing w:after="0" w:line="240" w:lineRule="auto"/>
        <w:ind w:left="-142" w:right="-166"/>
        <w:jc w:val="both"/>
      </w:pPr>
      <w:sdt>
        <w:sdtPr>
          <w:id w:val="-566260127"/>
        </w:sdtPr>
        <w:sdtEndPr/>
        <w:sdtContent>
          <w:r w:rsidR="008B2E0E" w:rsidRPr="00CF48B8">
            <w:rPr>
              <w:rFonts w:ascii="MS Gothic" w:eastAsia="MS Gothic" w:hAnsi="MS Gothic" w:hint="eastAsia"/>
            </w:rPr>
            <w:t>☐</w:t>
          </w:r>
        </w:sdtContent>
      </w:sdt>
      <w:r w:rsidR="008B2E0E" w:rsidRPr="00CF48B8">
        <w:t xml:space="preserve"> </w:t>
      </w:r>
      <w:r w:rsidR="00CF48B8" w:rsidRPr="00CF48B8">
        <w:t xml:space="preserve">Mettre en œuvre les </w:t>
      </w:r>
      <w:proofErr w:type="spellStart"/>
      <w:r w:rsidR="00CF48B8" w:rsidRPr="00CF48B8">
        <w:t>éco</w:t>
      </w:r>
      <w:r w:rsidR="00380761" w:rsidRPr="00CF48B8">
        <w:t>gestes</w:t>
      </w:r>
      <w:proofErr w:type="spellEnd"/>
      <w:r w:rsidR="00380761" w:rsidRPr="00CF48B8">
        <w:t xml:space="preserve"> au travail de l’infographie accessible en cliquant </w:t>
      </w:r>
      <w:hyperlink r:id="rId58" w:history="1">
        <w:r w:rsidR="00380761" w:rsidRPr="00CF48B8">
          <w:rPr>
            <w:rStyle w:val="Lienhypertexte"/>
            <w:u w:val="none"/>
          </w:rPr>
          <w:t>ici</w:t>
        </w:r>
      </w:hyperlink>
    </w:p>
    <w:p w:rsidR="00380761" w:rsidRPr="00CF48B8" w:rsidRDefault="00D22492" w:rsidP="008B2E0E">
      <w:pPr>
        <w:pStyle w:val="Paragraphedeliste"/>
        <w:spacing w:after="0" w:line="240" w:lineRule="auto"/>
        <w:ind w:left="-142" w:right="-166"/>
        <w:jc w:val="both"/>
      </w:pPr>
      <w:sdt>
        <w:sdtPr>
          <w:id w:val="-1869055651"/>
        </w:sdtPr>
        <w:sdtEndPr/>
        <w:sdtContent>
          <w:r w:rsidR="008B2E0E" w:rsidRPr="00CF48B8">
            <w:rPr>
              <w:rFonts w:ascii="MS Gothic" w:eastAsia="MS Gothic" w:hAnsi="MS Gothic" w:hint="eastAsia"/>
            </w:rPr>
            <w:t>☐</w:t>
          </w:r>
        </w:sdtContent>
      </w:sdt>
      <w:r w:rsidR="008B2E0E" w:rsidRPr="00CF48B8">
        <w:t xml:space="preserve"> </w:t>
      </w:r>
      <w:r w:rsidR="00380761" w:rsidRPr="00CF48B8">
        <w:t xml:space="preserve">Utiliser de la vaisselle réutilisable </w:t>
      </w:r>
      <w:r w:rsidR="00380761" w:rsidRPr="00CF48B8">
        <w:rPr>
          <w:i/>
        </w:rPr>
        <w:t>(</w:t>
      </w:r>
      <w:hyperlink r:id="rId59" w:history="1">
        <w:r w:rsidR="00380761" w:rsidRPr="00CF48B8">
          <w:rPr>
            <w:rStyle w:val="Lienhypertexte"/>
            <w:i/>
            <w:u w:val="none"/>
          </w:rPr>
          <w:t>pas de gobelets en plastique, ni même des gobelets en carton car la fabrication d’un gobelet en carton nécessite 4,1g de pétrole et ne sont pas forcément recyclés</w:t>
        </w:r>
      </w:hyperlink>
      <w:r w:rsidR="00F43084" w:rsidRPr="00CF48B8">
        <w:rPr>
          <w:i/>
        </w:rPr>
        <w:t>)</w:t>
      </w:r>
    </w:p>
    <w:p w:rsidR="00380761" w:rsidRPr="00CF48B8" w:rsidRDefault="00D22492" w:rsidP="008B2E0E">
      <w:pPr>
        <w:pStyle w:val="Paragraphedeliste"/>
        <w:spacing w:after="0" w:line="240" w:lineRule="auto"/>
        <w:ind w:left="-142" w:right="-166"/>
        <w:jc w:val="both"/>
      </w:pPr>
      <w:sdt>
        <w:sdtPr>
          <w:id w:val="850914179"/>
        </w:sdtPr>
        <w:sdtEndPr/>
        <w:sdtContent>
          <w:r w:rsidR="008B2E0E" w:rsidRPr="00CF48B8">
            <w:rPr>
              <w:rFonts w:ascii="MS Gothic" w:eastAsia="MS Gothic" w:hAnsi="MS Gothic" w:hint="eastAsia"/>
            </w:rPr>
            <w:t>☐</w:t>
          </w:r>
        </w:sdtContent>
      </w:sdt>
      <w:r w:rsidR="008B2E0E" w:rsidRPr="00CF48B8">
        <w:t xml:space="preserve"> </w:t>
      </w:r>
      <w:r w:rsidR="00380761" w:rsidRPr="00CF48B8">
        <w:t>Réduire sa consommation de papier en imprimant que ce qui est réelle</w:t>
      </w:r>
      <w:r w:rsidR="00F43084" w:rsidRPr="00CF48B8">
        <w:t>ment nécessaire et recto verso</w:t>
      </w:r>
    </w:p>
    <w:p w:rsidR="00380761" w:rsidRPr="00CF48B8" w:rsidRDefault="00D22492" w:rsidP="008B2E0E">
      <w:pPr>
        <w:pStyle w:val="Paragraphedeliste"/>
        <w:spacing w:after="0" w:line="240" w:lineRule="auto"/>
        <w:ind w:left="-142" w:right="-166"/>
        <w:jc w:val="both"/>
      </w:pPr>
      <w:sdt>
        <w:sdtPr>
          <w:id w:val="2051951545"/>
        </w:sdtPr>
        <w:sdtEndPr/>
        <w:sdtContent>
          <w:r w:rsidR="008B2E0E" w:rsidRPr="00CF48B8">
            <w:rPr>
              <w:rFonts w:ascii="MS Gothic" w:eastAsia="MS Gothic" w:hAnsi="MS Gothic" w:hint="eastAsia"/>
            </w:rPr>
            <w:t>☐</w:t>
          </w:r>
        </w:sdtContent>
      </w:sdt>
      <w:r w:rsidR="008B2E0E" w:rsidRPr="00CF48B8">
        <w:t xml:space="preserve"> </w:t>
      </w:r>
      <w:r w:rsidR="00380761" w:rsidRPr="00CF48B8">
        <w:t>Se servir du ver</w:t>
      </w:r>
      <w:r w:rsidR="00F43084" w:rsidRPr="00CF48B8">
        <w:t>so des feuilles comme brouillon</w:t>
      </w:r>
    </w:p>
    <w:p w:rsidR="00380761" w:rsidRPr="00CF48B8" w:rsidRDefault="00D22492" w:rsidP="008B2E0E">
      <w:pPr>
        <w:pStyle w:val="Paragraphedeliste"/>
        <w:spacing w:after="0" w:line="240" w:lineRule="auto"/>
        <w:ind w:left="-142" w:right="-166"/>
        <w:jc w:val="both"/>
      </w:pPr>
      <w:sdt>
        <w:sdtPr>
          <w:id w:val="1488513618"/>
        </w:sdtPr>
        <w:sdtEndPr/>
        <w:sdtContent>
          <w:r w:rsidR="008B2E0E" w:rsidRPr="00CF48B8">
            <w:rPr>
              <w:rFonts w:ascii="MS Gothic" w:eastAsia="MS Gothic" w:hAnsi="MS Gothic" w:hint="eastAsia"/>
            </w:rPr>
            <w:t>☐</w:t>
          </w:r>
        </w:sdtContent>
      </w:sdt>
      <w:r w:rsidR="008B2E0E" w:rsidRPr="00CF48B8">
        <w:t xml:space="preserve"> </w:t>
      </w:r>
      <w:r w:rsidR="00380761" w:rsidRPr="00CF48B8">
        <w:t>Utiliser</w:t>
      </w:r>
      <w:r w:rsidR="00F43084" w:rsidRPr="00CF48B8">
        <w:t xml:space="preserve"> des feuilles en papier recyclé</w:t>
      </w:r>
    </w:p>
    <w:p w:rsidR="00380761" w:rsidRPr="00CF48B8" w:rsidRDefault="00D22492" w:rsidP="008B2E0E">
      <w:pPr>
        <w:pStyle w:val="Paragraphedeliste"/>
        <w:spacing w:after="0" w:line="240" w:lineRule="auto"/>
        <w:ind w:left="-142" w:right="-166"/>
        <w:jc w:val="both"/>
        <w:rPr>
          <w:i/>
        </w:rPr>
      </w:pPr>
      <w:sdt>
        <w:sdtPr>
          <w:id w:val="-1161385305"/>
        </w:sdtPr>
        <w:sdtEndPr/>
        <w:sdtContent>
          <w:r w:rsidR="008B2E0E" w:rsidRPr="00CF48B8">
            <w:rPr>
              <w:rFonts w:ascii="MS Gothic" w:eastAsia="MS Gothic" w:hAnsi="MS Gothic" w:hint="eastAsia"/>
            </w:rPr>
            <w:t>☐</w:t>
          </w:r>
        </w:sdtContent>
      </w:sdt>
      <w:r w:rsidR="008B2E0E" w:rsidRPr="00CF48B8">
        <w:t xml:space="preserve"> </w:t>
      </w:r>
      <w:r w:rsidR="00380761" w:rsidRPr="00CF48B8">
        <w:t xml:space="preserve">Installer une police économique telle que la police </w:t>
      </w:r>
      <w:hyperlink r:id="rId60" w:history="1">
        <w:proofErr w:type="spellStart"/>
        <w:r w:rsidR="00380761" w:rsidRPr="00CF48B8">
          <w:rPr>
            <w:rStyle w:val="Lienhypertexte"/>
            <w:i/>
            <w:u w:val="none"/>
          </w:rPr>
          <w:t>Ryman</w:t>
        </w:r>
        <w:proofErr w:type="spellEnd"/>
        <w:r w:rsidR="00380761" w:rsidRPr="00CF48B8">
          <w:rPr>
            <w:rStyle w:val="Lienhypertexte"/>
            <w:i/>
            <w:u w:val="none"/>
          </w:rPr>
          <w:t xml:space="preserve"> Eco</w:t>
        </w:r>
      </w:hyperlink>
      <w:r w:rsidR="00380761" w:rsidRPr="00CF48B8">
        <w:t xml:space="preserve"> qui permet de faire jusqu’à 33% d’économie d’e</w:t>
      </w:r>
      <w:r w:rsidR="00F43084" w:rsidRPr="00CF48B8">
        <w:t>ncre</w:t>
      </w:r>
    </w:p>
    <w:p w:rsidR="00380761" w:rsidRPr="00CF48B8" w:rsidRDefault="00D22492" w:rsidP="008B2E0E">
      <w:pPr>
        <w:pStyle w:val="Paragraphedeliste"/>
        <w:spacing w:after="0" w:line="240" w:lineRule="auto"/>
        <w:ind w:left="-142" w:right="-166"/>
        <w:jc w:val="both"/>
      </w:pPr>
      <w:sdt>
        <w:sdtPr>
          <w:id w:val="992603427"/>
        </w:sdtPr>
        <w:sdtEndPr/>
        <w:sdtContent>
          <w:r w:rsidR="008B2E0E" w:rsidRPr="00CF48B8">
            <w:rPr>
              <w:rFonts w:ascii="MS Gothic" w:eastAsia="MS Gothic" w:hAnsi="MS Gothic" w:hint="eastAsia"/>
            </w:rPr>
            <w:t>☐</w:t>
          </w:r>
        </w:sdtContent>
      </w:sdt>
      <w:r w:rsidR="008B2E0E" w:rsidRPr="00CF48B8">
        <w:t xml:space="preserve"> </w:t>
      </w:r>
      <w:r w:rsidR="00380761" w:rsidRPr="00CF48B8">
        <w:t>Vider régulièrement sa boîte mail et arrêter d’envoyer des courr</w:t>
      </w:r>
      <w:r w:rsidR="00F43084" w:rsidRPr="00CF48B8">
        <w:t>iels pour un oui ou pour un non</w:t>
      </w:r>
    </w:p>
    <w:p w:rsidR="00380761" w:rsidRPr="00CF48B8" w:rsidRDefault="00D22492" w:rsidP="008B2E0E">
      <w:pPr>
        <w:pStyle w:val="Paragraphedeliste"/>
        <w:spacing w:after="0" w:line="240" w:lineRule="auto"/>
        <w:ind w:left="-142" w:right="-166"/>
        <w:jc w:val="both"/>
      </w:pPr>
      <w:sdt>
        <w:sdtPr>
          <w:id w:val="-1267543210"/>
        </w:sdtPr>
        <w:sdtEndPr/>
        <w:sdtContent>
          <w:r w:rsidR="008B2E0E" w:rsidRPr="00CF48B8">
            <w:rPr>
              <w:rFonts w:ascii="MS Gothic" w:eastAsia="MS Gothic" w:hAnsi="MS Gothic" w:hint="eastAsia"/>
            </w:rPr>
            <w:t>☐</w:t>
          </w:r>
        </w:sdtContent>
      </w:sdt>
      <w:r w:rsidR="008B2E0E" w:rsidRPr="00CF48B8">
        <w:t xml:space="preserve"> </w:t>
      </w:r>
      <w:r w:rsidR="00380761" w:rsidRPr="00CF48B8">
        <w:t>Favoriser le</w:t>
      </w:r>
      <w:r w:rsidR="00F43084" w:rsidRPr="00CF48B8">
        <w:t xml:space="preserve"> télétravail</w:t>
      </w:r>
    </w:p>
    <w:p w:rsidR="00CF48B8" w:rsidRPr="00650F48" w:rsidRDefault="00D22492" w:rsidP="00CF48B8">
      <w:pPr>
        <w:pStyle w:val="Paragraphedeliste"/>
        <w:spacing w:after="0" w:line="240" w:lineRule="auto"/>
        <w:ind w:left="-142" w:right="-166"/>
        <w:jc w:val="both"/>
        <w:rPr>
          <w:b/>
          <w:i/>
        </w:rPr>
      </w:pPr>
      <w:sdt>
        <w:sdtPr>
          <w:id w:val="1823159366"/>
        </w:sdtPr>
        <w:sdtEndPr/>
        <w:sdtContent>
          <w:r w:rsidR="00CF48B8" w:rsidRPr="00CF48B8">
            <w:rPr>
              <w:rFonts w:ascii="MS Gothic" w:eastAsia="MS Gothic" w:hAnsi="MS Gothic" w:hint="eastAsia"/>
            </w:rPr>
            <w:t>☐</w:t>
          </w:r>
        </w:sdtContent>
      </w:sdt>
      <w:r w:rsidR="00CF48B8" w:rsidRPr="00CF48B8">
        <w:t xml:space="preserve"> Exercer un métier qui a du sens et en accord avec l’écologie</w:t>
      </w:r>
      <w:r w:rsidR="00650F48">
        <w:t xml:space="preserve"> </w:t>
      </w:r>
      <w:r w:rsidR="00650F48" w:rsidRPr="00650F48">
        <w:rPr>
          <w:i/>
        </w:rPr>
        <w:t xml:space="preserve">(tu peux utiliser </w:t>
      </w:r>
      <w:r w:rsidR="00650F48">
        <w:rPr>
          <w:i/>
        </w:rPr>
        <w:t>le</w:t>
      </w:r>
      <w:r w:rsidR="00650F48" w:rsidRPr="00650F48">
        <w:rPr>
          <w:i/>
        </w:rPr>
        <w:t xml:space="preserve"> site </w:t>
      </w:r>
      <w:hyperlink r:id="rId61" w:history="1">
        <w:proofErr w:type="spellStart"/>
        <w:r w:rsidR="00650F48" w:rsidRPr="00650F48">
          <w:rPr>
            <w:rStyle w:val="Lienhypertexte"/>
            <w:i/>
            <w:u w:val="none"/>
          </w:rPr>
          <w:t>Bloomr</w:t>
        </w:r>
        <w:proofErr w:type="spellEnd"/>
      </w:hyperlink>
      <w:r w:rsidR="00650F48">
        <w:rPr>
          <w:i/>
        </w:rPr>
        <w:t xml:space="preserve"> </w:t>
      </w:r>
      <w:r w:rsidR="00650F48" w:rsidRPr="00650F48">
        <w:rPr>
          <w:i/>
        </w:rPr>
        <w:t>pour apprendre à te connaître et t’aider à t’orienter)</w:t>
      </w:r>
    </w:p>
    <w:p w:rsidR="004039A1" w:rsidRPr="004039A1" w:rsidRDefault="004039A1" w:rsidP="004039A1">
      <w:pPr>
        <w:pStyle w:val="Paragraphedeliste"/>
        <w:spacing w:after="0" w:line="240" w:lineRule="auto"/>
        <w:ind w:left="-142" w:right="-166"/>
        <w:jc w:val="both"/>
        <w:rPr>
          <w:b/>
        </w:rPr>
      </w:pPr>
    </w:p>
    <w:p w:rsidR="00380761" w:rsidRPr="008B614B" w:rsidRDefault="00380761" w:rsidP="00380761">
      <w:pPr>
        <w:pStyle w:val="Paragraphedeliste"/>
        <w:spacing w:after="0" w:line="240" w:lineRule="auto"/>
        <w:ind w:left="-142" w:right="-166"/>
        <w:jc w:val="both"/>
        <w:rPr>
          <w:b/>
        </w:rPr>
      </w:pPr>
      <w:r w:rsidRPr="008B614B">
        <w:rPr>
          <w:b/>
        </w:rPr>
        <w:t>Banque et épargne</w:t>
      </w:r>
    </w:p>
    <w:p w:rsidR="00380761" w:rsidRPr="00C34A2A" w:rsidRDefault="00D22492" w:rsidP="008B2E0E">
      <w:pPr>
        <w:pStyle w:val="Paragraphedeliste"/>
        <w:spacing w:after="0" w:line="240" w:lineRule="auto"/>
        <w:ind w:left="-142" w:right="-166"/>
        <w:jc w:val="both"/>
      </w:pPr>
      <w:sdt>
        <w:sdtPr>
          <w:id w:val="-426736711"/>
        </w:sdtPr>
        <w:sdtEndPr/>
        <w:sdtContent>
          <w:r w:rsidR="008B2E0E">
            <w:rPr>
              <w:rFonts w:ascii="MS Gothic" w:eastAsia="MS Gothic" w:hAnsi="MS Gothic" w:hint="eastAsia"/>
            </w:rPr>
            <w:t>☐</w:t>
          </w:r>
        </w:sdtContent>
      </w:sdt>
      <w:r w:rsidR="008B2E0E">
        <w:t xml:space="preserve"> </w:t>
      </w:r>
      <w:r w:rsidR="00380761" w:rsidRPr="008B614B">
        <w:t xml:space="preserve">Placer son argent dans une banque éthique (ex : la NEF et le Crédit Coopératif) </w:t>
      </w:r>
    </w:p>
    <w:p w:rsidR="00380761" w:rsidRDefault="00380761" w:rsidP="00380761">
      <w:pPr>
        <w:pStyle w:val="Paragraphedeliste"/>
        <w:spacing w:after="0" w:line="240" w:lineRule="auto"/>
        <w:ind w:left="-142" w:right="-166"/>
        <w:jc w:val="both"/>
        <w:rPr>
          <w:rStyle w:val="Lienhypertexte"/>
        </w:rPr>
      </w:pPr>
      <w:r>
        <w:rPr>
          <w:noProof/>
          <w:lang w:eastAsia="fr-FR"/>
        </w:rPr>
        <w:drawing>
          <wp:inline distT="0" distB="0" distL="0" distR="0">
            <wp:extent cx="2733675" cy="2186940"/>
            <wp:effectExtent l="0" t="0" r="9525" b="3810"/>
            <wp:docPr id="2" name="Image 2" descr="https://www.lanef.com/wp-content/uploads/2016/12/lempreinte-carbone-des-banques-fran%C3%A7a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anef.com/wp-content/uploads/2016/12/lempreinte-carbone-des-banques-fran%C3%A7aises.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35249" cy="2188199"/>
                    </a:xfrm>
                    <a:prstGeom prst="rect">
                      <a:avLst/>
                    </a:prstGeom>
                    <a:noFill/>
                    <a:ln>
                      <a:noFill/>
                    </a:ln>
                  </pic:spPr>
                </pic:pic>
              </a:graphicData>
            </a:graphic>
          </wp:inline>
        </w:drawing>
      </w:r>
    </w:p>
    <w:bookmarkEnd w:id="8"/>
    <w:p w:rsidR="00380761" w:rsidRPr="00157FDC" w:rsidRDefault="00380761" w:rsidP="004039A1">
      <w:pPr>
        <w:spacing w:after="0" w:line="240" w:lineRule="auto"/>
        <w:ind w:right="-166"/>
        <w:jc w:val="both"/>
      </w:pPr>
    </w:p>
    <w:p w:rsidR="00380761" w:rsidRPr="00F0292E" w:rsidRDefault="00380761" w:rsidP="00380761">
      <w:pPr>
        <w:pStyle w:val="Paragraphedeliste"/>
        <w:spacing w:after="0" w:line="240" w:lineRule="auto"/>
        <w:ind w:left="-142" w:right="-166"/>
        <w:jc w:val="both"/>
        <w:rPr>
          <w:b/>
          <w:noProof/>
          <w:lang w:eastAsia="fr-FR"/>
        </w:rPr>
      </w:pPr>
      <w:r w:rsidRPr="00F0292E">
        <w:rPr>
          <w:b/>
        </w:rPr>
        <w:t>Moteurs de recherche, applications, sites Internet</w:t>
      </w:r>
      <w:r>
        <w:rPr>
          <w:b/>
        </w:rPr>
        <w:t xml:space="preserve"> </w:t>
      </w:r>
      <w:r w:rsidRPr="00F0292E">
        <w:rPr>
          <w:b/>
        </w:rPr>
        <w:t>écoresponsables</w:t>
      </w:r>
    </w:p>
    <w:p w:rsidR="00380761" w:rsidRPr="00CF48B8" w:rsidRDefault="00380761" w:rsidP="00380761">
      <w:pPr>
        <w:pStyle w:val="Paragraphedeliste"/>
        <w:numPr>
          <w:ilvl w:val="0"/>
          <w:numId w:val="1"/>
        </w:numPr>
        <w:spacing w:after="0" w:line="240" w:lineRule="auto"/>
        <w:ind w:left="-142" w:right="-166"/>
        <w:jc w:val="both"/>
      </w:pPr>
      <w:r w:rsidRPr="00CF48B8">
        <w:t>Moteurs de recherche :</w:t>
      </w:r>
      <w:r w:rsidR="00766D9E" w:rsidRPr="00CF48B8">
        <w:t xml:space="preserve"> </w:t>
      </w:r>
      <w:hyperlink r:id="rId63" w:history="1">
        <w:proofErr w:type="spellStart"/>
        <w:r w:rsidR="00766D9E" w:rsidRPr="00CF48B8">
          <w:rPr>
            <w:rStyle w:val="Lienhypertexte"/>
            <w:i/>
            <w:u w:val="none"/>
          </w:rPr>
          <w:t>Ecosia</w:t>
        </w:r>
        <w:proofErr w:type="spellEnd"/>
      </w:hyperlink>
      <w:r w:rsidR="00766D9E" w:rsidRPr="00CF48B8">
        <w:t>,</w:t>
      </w:r>
      <w:r w:rsidRPr="00CF48B8">
        <w:t xml:space="preserve"> </w:t>
      </w:r>
      <w:hyperlink r:id="rId64" w:anchor="lilo-protege-votre-vie-privee" w:history="1">
        <w:proofErr w:type="spellStart"/>
        <w:r w:rsidRPr="00CF48B8">
          <w:rPr>
            <w:rStyle w:val="Lienhypertexte"/>
            <w:i/>
            <w:u w:val="none"/>
          </w:rPr>
          <w:t>Lilo</w:t>
        </w:r>
        <w:proofErr w:type="spellEnd"/>
      </w:hyperlink>
    </w:p>
    <w:p w:rsidR="00380761" w:rsidRPr="00CF48B8" w:rsidRDefault="00D22492" w:rsidP="00380761">
      <w:pPr>
        <w:pStyle w:val="Paragraphedeliste"/>
        <w:numPr>
          <w:ilvl w:val="0"/>
          <w:numId w:val="1"/>
        </w:numPr>
        <w:ind w:left="-142" w:right="-166"/>
      </w:pPr>
      <w:hyperlink r:id="rId65" w:history="1">
        <w:r w:rsidR="00380761" w:rsidRPr="00CF48B8">
          <w:rPr>
            <w:rStyle w:val="Lienhypertexte"/>
            <w:i/>
            <w:u w:val="none"/>
          </w:rPr>
          <w:t xml:space="preserve">One </w:t>
        </w:r>
        <w:proofErr w:type="spellStart"/>
        <w:r w:rsidR="00380761" w:rsidRPr="00CF48B8">
          <w:rPr>
            <w:rStyle w:val="Lienhypertexte"/>
            <w:i/>
            <w:u w:val="none"/>
          </w:rPr>
          <w:t>heart</w:t>
        </w:r>
        <w:proofErr w:type="spellEnd"/>
        <w:r w:rsidR="00380761" w:rsidRPr="00CF48B8">
          <w:rPr>
            <w:rStyle w:val="Lienhypertexte"/>
            <w:i/>
            <w:u w:val="none"/>
          </w:rPr>
          <w:t xml:space="preserve"> spots</w:t>
        </w:r>
      </w:hyperlink>
      <w:r w:rsidR="00380761" w:rsidRPr="00CF48B8">
        <w:rPr>
          <w:i/>
        </w:rPr>
        <w:t xml:space="preserve">, </w:t>
      </w:r>
      <w:hyperlink r:id="rId66" w:history="1">
        <w:proofErr w:type="spellStart"/>
        <w:r w:rsidR="00380761" w:rsidRPr="00CF48B8">
          <w:rPr>
            <w:rStyle w:val="Lienhypertexte"/>
            <w:i/>
            <w:u w:val="none"/>
          </w:rPr>
          <w:t>Yes</w:t>
        </w:r>
        <w:proofErr w:type="spellEnd"/>
        <w:r w:rsidR="00380761" w:rsidRPr="00CF48B8">
          <w:rPr>
            <w:rStyle w:val="Lienhypertexte"/>
            <w:i/>
            <w:u w:val="none"/>
          </w:rPr>
          <w:t xml:space="preserve"> </w:t>
        </w:r>
        <w:proofErr w:type="spellStart"/>
        <w:r w:rsidR="00380761" w:rsidRPr="00CF48B8">
          <w:rPr>
            <w:rStyle w:val="Lienhypertexte"/>
            <w:i/>
            <w:u w:val="none"/>
          </w:rPr>
          <w:t>we</w:t>
        </w:r>
        <w:proofErr w:type="spellEnd"/>
        <w:r w:rsidR="00380761" w:rsidRPr="00CF48B8">
          <w:rPr>
            <w:rStyle w:val="Lienhypertexte"/>
            <w:i/>
            <w:u w:val="none"/>
          </w:rPr>
          <w:t xml:space="preserve"> Green</w:t>
        </w:r>
      </w:hyperlink>
      <w:r w:rsidR="00380761" w:rsidRPr="00CF48B8">
        <w:rPr>
          <w:i/>
        </w:rPr>
        <w:t xml:space="preserve">, </w:t>
      </w:r>
      <w:hyperlink r:id="rId67" w:history="1">
        <w:r w:rsidR="00380761" w:rsidRPr="00CF48B8">
          <w:rPr>
            <w:rStyle w:val="Lienhypertexte"/>
            <w:i/>
            <w:u w:val="none"/>
          </w:rPr>
          <w:t>Près de chez nous</w:t>
        </w:r>
      </w:hyperlink>
      <w:r w:rsidR="007F69C7" w:rsidRPr="00CF48B8">
        <w:t xml:space="preserve"> </w:t>
      </w:r>
      <w:r w:rsidR="00380761" w:rsidRPr="00CF48B8">
        <w:t>: applis et sites Internet localisant des lieux (associations, magasins, restaurants…), les évènements (etc.) écoresponsables et solidaires, des ateliers écoresponsables…</w:t>
      </w:r>
    </w:p>
    <w:p w:rsidR="00380761" w:rsidRPr="00CF48B8" w:rsidRDefault="00D22492" w:rsidP="00380761">
      <w:pPr>
        <w:pStyle w:val="Paragraphedeliste"/>
        <w:numPr>
          <w:ilvl w:val="0"/>
          <w:numId w:val="1"/>
        </w:numPr>
        <w:spacing w:after="0" w:line="240" w:lineRule="auto"/>
        <w:ind w:left="-142" w:right="-166"/>
        <w:jc w:val="both"/>
      </w:pPr>
      <w:hyperlink r:id="rId68" w:history="1">
        <w:proofErr w:type="spellStart"/>
        <w:r w:rsidR="00380761" w:rsidRPr="00CF48B8">
          <w:rPr>
            <w:rStyle w:val="Lienhypertexte"/>
            <w:i/>
            <w:u w:val="none"/>
          </w:rPr>
          <w:t>FairTrip</w:t>
        </w:r>
        <w:proofErr w:type="spellEnd"/>
      </w:hyperlink>
      <w:r w:rsidR="00380761" w:rsidRPr="00CF48B8">
        <w:t xml:space="preserve">, </w:t>
      </w:r>
      <w:hyperlink r:id="rId69" w:history="1">
        <w:proofErr w:type="spellStart"/>
        <w:r w:rsidR="00380761" w:rsidRPr="00CF48B8">
          <w:rPr>
            <w:rStyle w:val="Lienhypertexte"/>
            <w:i/>
            <w:u w:val="none"/>
          </w:rPr>
          <w:t>Voy’Agir</w:t>
        </w:r>
        <w:proofErr w:type="spellEnd"/>
      </w:hyperlink>
      <w:r w:rsidR="00380761" w:rsidRPr="00CF48B8">
        <w:t xml:space="preserve"> : appli et site Internet localisant les lieux écoresponsables et solidaires du monde entier</w:t>
      </w:r>
    </w:p>
    <w:p w:rsidR="00380761" w:rsidRPr="00CF48B8" w:rsidRDefault="00D22492" w:rsidP="00380761">
      <w:pPr>
        <w:pStyle w:val="Paragraphedeliste"/>
        <w:numPr>
          <w:ilvl w:val="0"/>
          <w:numId w:val="1"/>
        </w:numPr>
        <w:spacing w:after="0" w:line="240" w:lineRule="auto"/>
        <w:ind w:left="-142" w:right="-166"/>
        <w:jc w:val="both"/>
      </w:pPr>
      <w:hyperlink r:id="rId70" w:history="1">
        <w:proofErr w:type="spellStart"/>
        <w:r w:rsidR="00380761" w:rsidRPr="00CF48B8">
          <w:rPr>
            <w:rStyle w:val="Lienhypertexte"/>
            <w:i/>
            <w:u w:val="none"/>
          </w:rPr>
          <w:t>Consoglobe</w:t>
        </w:r>
        <w:proofErr w:type="spellEnd"/>
      </w:hyperlink>
      <w:r w:rsidR="00380761" w:rsidRPr="00CF48B8">
        <w:t> : média donnant des solutions favorables à la protection de l’environnement et à la santé, dans tous les domaines (a</w:t>
      </w:r>
      <w:r w:rsidR="0083378B" w:rsidRPr="00CF48B8">
        <w:t>limentation, beauté, tourisme…)</w:t>
      </w:r>
    </w:p>
    <w:p w:rsidR="00380761" w:rsidRPr="00CF48B8" w:rsidRDefault="00D22492" w:rsidP="00380761">
      <w:pPr>
        <w:pStyle w:val="Paragraphedeliste"/>
        <w:numPr>
          <w:ilvl w:val="0"/>
          <w:numId w:val="1"/>
        </w:numPr>
        <w:spacing w:after="0" w:line="240" w:lineRule="auto"/>
        <w:ind w:left="-142" w:right="-166"/>
        <w:jc w:val="both"/>
      </w:pPr>
      <w:hyperlink r:id="rId71" w:history="1">
        <w:proofErr w:type="spellStart"/>
        <w:r w:rsidR="00380761" w:rsidRPr="00CF48B8">
          <w:rPr>
            <w:rStyle w:val="Lienhypertexte"/>
            <w:i/>
            <w:u w:val="none"/>
          </w:rPr>
          <w:t>Locavor</w:t>
        </w:r>
        <w:proofErr w:type="spellEnd"/>
      </w:hyperlink>
      <w:r w:rsidR="00380761" w:rsidRPr="00CF48B8">
        <w:t xml:space="preserve"> : site Internet permettant de commander des produits locaux en circuit court aux producteurs et artisans proches de chez soi, et de les récupérer chaque semaine dans </w:t>
      </w:r>
      <w:r w:rsidR="0083378B" w:rsidRPr="00CF48B8">
        <w:t>un point de distribution voisin</w:t>
      </w:r>
    </w:p>
    <w:p w:rsidR="00380761" w:rsidRPr="00CF48B8" w:rsidRDefault="00D22492" w:rsidP="00380761">
      <w:pPr>
        <w:pStyle w:val="Paragraphedeliste"/>
        <w:numPr>
          <w:ilvl w:val="0"/>
          <w:numId w:val="1"/>
        </w:numPr>
        <w:spacing w:after="0" w:line="240" w:lineRule="auto"/>
        <w:ind w:left="-142" w:right="-166"/>
        <w:jc w:val="both"/>
        <w:rPr>
          <w:rStyle w:val="Lienhypertexte"/>
          <w:color w:val="auto"/>
          <w:u w:val="none"/>
        </w:rPr>
      </w:pPr>
      <w:hyperlink r:id="rId72" w:history="1">
        <w:r w:rsidR="00380761" w:rsidRPr="00CF48B8">
          <w:rPr>
            <w:rStyle w:val="Lienhypertexte"/>
            <w:i/>
            <w:u w:val="none"/>
          </w:rPr>
          <w:t>I-</w:t>
        </w:r>
        <w:proofErr w:type="spellStart"/>
        <w:r w:rsidR="00380761" w:rsidRPr="00CF48B8">
          <w:rPr>
            <w:rStyle w:val="Lienhypertexte"/>
            <w:i/>
            <w:u w:val="none"/>
          </w:rPr>
          <w:t>Buycott</w:t>
        </w:r>
        <w:proofErr w:type="spellEnd"/>
      </w:hyperlink>
      <w:r w:rsidR="00380761" w:rsidRPr="00CF48B8">
        <w:t xml:space="preserve"> : association visant à démocratiser le boycott bienveillant en dénonçant les entreprises non </w:t>
      </w:r>
      <w:r w:rsidR="0083378B" w:rsidRPr="00CF48B8">
        <w:t>écoresponsables et non éthiques</w:t>
      </w:r>
    </w:p>
    <w:p w:rsidR="00380761" w:rsidRPr="00CF48B8" w:rsidRDefault="00D22492" w:rsidP="00380761">
      <w:pPr>
        <w:pStyle w:val="Paragraphedeliste"/>
        <w:numPr>
          <w:ilvl w:val="0"/>
          <w:numId w:val="1"/>
        </w:numPr>
        <w:ind w:left="-142" w:right="-166"/>
      </w:pPr>
      <w:hyperlink r:id="rId73" w:history="1">
        <w:proofErr w:type="spellStart"/>
        <w:r w:rsidR="00380761" w:rsidRPr="00CF48B8">
          <w:rPr>
            <w:rStyle w:val="Lienhypertexte"/>
            <w:i/>
            <w:u w:val="none"/>
          </w:rPr>
          <w:t>Yuka</w:t>
        </w:r>
        <w:proofErr w:type="spellEnd"/>
      </w:hyperlink>
      <w:r w:rsidR="00380761" w:rsidRPr="00CF48B8">
        <w:t> : appli permettant d’analyser l’impact des produits alimentaires et cosmétiques sur la santé</w:t>
      </w:r>
      <w:r w:rsidR="0083378B" w:rsidRPr="00CF48B8">
        <w:t xml:space="preserve"> </w:t>
      </w:r>
    </w:p>
    <w:p w:rsidR="00380761" w:rsidRPr="00CF48B8" w:rsidRDefault="00D22492" w:rsidP="00380761">
      <w:pPr>
        <w:pStyle w:val="Paragraphedeliste"/>
        <w:numPr>
          <w:ilvl w:val="0"/>
          <w:numId w:val="1"/>
        </w:numPr>
        <w:ind w:left="-142" w:right="-166"/>
      </w:pPr>
      <w:hyperlink r:id="rId74" w:history="1">
        <w:proofErr w:type="spellStart"/>
        <w:r w:rsidR="00380761" w:rsidRPr="00CF48B8">
          <w:rPr>
            <w:rStyle w:val="Lienhypertexte"/>
            <w:i/>
            <w:u w:val="none"/>
          </w:rPr>
          <w:t>TooGoodToGo</w:t>
        </w:r>
        <w:proofErr w:type="spellEnd"/>
      </w:hyperlink>
      <w:r w:rsidR="00380761" w:rsidRPr="00CF48B8">
        <w:t xml:space="preserve"> : appli permettant de récupérer les invendus des commerçants à petits prix</w:t>
      </w:r>
    </w:p>
    <w:p w:rsidR="00380761" w:rsidRPr="00CF48B8" w:rsidRDefault="00D22492" w:rsidP="00BF239F">
      <w:pPr>
        <w:pStyle w:val="Paragraphedeliste"/>
        <w:numPr>
          <w:ilvl w:val="0"/>
          <w:numId w:val="1"/>
        </w:numPr>
        <w:spacing w:after="0" w:line="240" w:lineRule="auto"/>
        <w:ind w:left="-142" w:right="-166"/>
        <w:jc w:val="both"/>
      </w:pPr>
      <w:hyperlink r:id="rId75" w:history="1">
        <w:proofErr w:type="spellStart"/>
        <w:r w:rsidR="00380761" w:rsidRPr="00CF48B8">
          <w:rPr>
            <w:rStyle w:val="Lienhypertexte"/>
            <w:i/>
            <w:u w:val="none"/>
          </w:rPr>
          <w:t>Meal</w:t>
        </w:r>
        <w:proofErr w:type="spellEnd"/>
        <w:r w:rsidR="00380761" w:rsidRPr="00CF48B8">
          <w:rPr>
            <w:rStyle w:val="Lienhypertexte"/>
            <w:i/>
            <w:u w:val="none"/>
          </w:rPr>
          <w:t xml:space="preserve"> </w:t>
        </w:r>
        <w:proofErr w:type="spellStart"/>
        <w:r w:rsidR="00380761" w:rsidRPr="00CF48B8">
          <w:rPr>
            <w:rStyle w:val="Lienhypertexte"/>
            <w:i/>
            <w:u w:val="none"/>
          </w:rPr>
          <w:t>Canteen</w:t>
        </w:r>
        <w:proofErr w:type="spellEnd"/>
      </w:hyperlink>
      <w:r w:rsidR="00380761" w:rsidRPr="00CF48B8">
        <w:t xml:space="preserve"> : appli permettant de réduire le gaspillage dans la restauration collective (restaurants, cantines…)</w:t>
      </w:r>
      <w:r w:rsidR="00380761" w:rsidRPr="00CF48B8">
        <w:rPr>
          <w:i/>
        </w:rPr>
        <w:t xml:space="preserve"> </w:t>
      </w:r>
    </w:p>
    <w:p w:rsidR="0083378B" w:rsidRPr="00CF48B8" w:rsidRDefault="00D22492" w:rsidP="00380761">
      <w:pPr>
        <w:pStyle w:val="Paragraphedeliste"/>
        <w:numPr>
          <w:ilvl w:val="0"/>
          <w:numId w:val="1"/>
        </w:numPr>
        <w:spacing w:after="0" w:line="240" w:lineRule="auto"/>
        <w:ind w:left="-142" w:right="-166"/>
        <w:jc w:val="both"/>
      </w:pPr>
      <w:hyperlink r:id="rId76" w:history="1">
        <w:proofErr w:type="spellStart"/>
        <w:r w:rsidR="0083378B" w:rsidRPr="00CF48B8">
          <w:rPr>
            <w:rStyle w:val="Lienhypertexte"/>
            <w:i/>
            <w:u w:val="none"/>
          </w:rPr>
          <w:t>VegOresto</w:t>
        </w:r>
        <w:proofErr w:type="spellEnd"/>
      </w:hyperlink>
      <w:r w:rsidR="0083378B" w:rsidRPr="00CF48B8">
        <w:t xml:space="preserve"> : site Internet localisant les restaurants </w:t>
      </w:r>
      <w:proofErr w:type="spellStart"/>
      <w:r w:rsidR="0083378B" w:rsidRPr="00CF48B8">
        <w:t>vegan</w:t>
      </w:r>
      <w:proofErr w:type="spellEnd"/>
    </w:p>
    <w:p w:rsidR="0083378B" w:rsidRPr="00CF48B8" w:rsidRDefault="00D22492" w:rsidP="0083378B">
      <w:pPr>
        <w:pStyle w:val="Paragraphedeliste"/>
        <w:numPr>
          <w:ilvl w:val="0"/>
          <w:numId w:val="1"/>
        </w:numPr>
        <w:spacing w:after="0" w:line="240" w:lineRule="auto"/>
        <w:ind w:left="-142" w:right="-166"/>
        <w:jc w:val="both"/>
        <w:rPr>
          <w:bCs/>
        </w:rPr>
      </w:pPr>
      <w:hyperlink r:id="rId77" w:history="1">
        <w:proofErr w:type="spellStart"/>
        <w:r w:rsidR="0083378B" w:rsidRPr="00CF48B8">
          <w:rPr>
            <w:rStyle w:val="Lienhypertexte"/>
            <w:i/>
            <w:u w:val="none"/>
          </w:rPr>
          <w:t>SloWeAre</w:t>
        </w:r>
        <w:proofErr w:type="spellEnd"/>
      </w:hyperlink>
      <w:r w:rsidR="0083378B" w:rsidRPr="00CF48B8">
        <w:t xml:space="preserve"> : </w:t>
      </w:r>
      <w:r w:rsidR="0083378B" w:rsidRPr="00CF48B8">
        <w:rPr>
          <w:bCs/>
        </w:rPr>
        <w:t>platefo</w:t>
      </w:r>
      <w:r w:rsidR="00650F48">
        <w:rPr>
          <w:bCs/>
        </w:rPr>
        <w:t>rme de référence de la mode éco</w:t>
      </w:r>
      <w:r w:rsidR="0083378B" w:rsidRPr="00CF48B8">
        <w:rPr>
          <w:bCs/>
        </w:rPr>
        <w:t>responsable</w:t>
      </w:r>
    </w:p>
    <w:p w:rsidR="00380761" w:rsidRPr="00CF48B8" w:rsidRDefault="00D22492" w:rsidP="00380761">
      <w:pPr>
        <w:pStyle w:val="Paragraphedeliste"/>
        <w:numPr>
          <w:ilvl w:val="0"/>
          <w:numId w:val="1"/>
        </w:numPr>
        <w:spacing w:after="0" w:line="240" w:lineRule="auto"/>
        <w:ind w:left="-142" w:right="-166"/>
        <w:jc w:val="both"/>
        <w:rPr>
          <w:rStyle w:val="Lienhypertexte"/>
          <w:color w:val="auto"/>
          <w:u w:val="none"/>
        </w:rPr>
      </w:pPr>
      <w:hyperlink r:id="rId78" w:history="1">
        <w:r w:rsidR="00380761" w:rsidRPr="00CF48B8">
          <w:rPr>
            <w:rStyle w:val="Lienhypertexte"/>
            <w:i/>
            <w:u w:val="none"/>
          </w:rPr>
          <w:t xml:space="preserve">Good on </w:t>
        </w:r>
        <w:proofErr w:type="spellStart"/>
        <w:r w:rsidR="00380761" w:rsidRPr="00CF48B8">
          <w:rPr>
            <w:rStyle w:val="Lienhypertexte"/>
            <w:i/>
            <w:u w:val="none"/>
          </w:rPr>
          <w:t>you</w:t>
        </w:r>
        <w:proofErr w:type="spellEnd"/>
      </w:hyperlink>
      <w:r w:rsidR="00380761" w:rsidRPr="00CF48B8">
        <w:t> : appli permettant de se renseigner sur la politique éthique et de conscience de développement durable d’une marque</w:t>
      </w:r>
    </w:p>
    <w:p w:rsidR="00380761" w:rsidRPr="00CF48B8" w:rsidRDefault="00D22492" w:rsidP="00380761">
      <w:pPr>
        <w:pStyle w:val="Paragraphedeliste"/>
        <w:numPr>
          <w:ilvl w:val="0"/>
          <w:numId w:val="1"/>
        </w:numPr>
        <w:spacing w:after="0" w:line="240" w:lineRule="auto"/>
        <w:ind w:left="-142" w:right="-166"/>
        <w:jc w:val="both"/>
      </w:pPr>
      <w:hyperlink r:id="rId79" w:history="1">
        <w:proofErr w:type="spellStart"/>
        <w:r w:rsidR="00380761" w:rsidRPr="00CF48B8">
          <w:rPr>
            <w:rStyle w:val="Lienhypertexte"/>
            <w:i/>
            <w:u w:val="none"/>
          </w:rPr>
          <w:t>My</w:t>
        </w:r>
        <w:proofErr w:type="spellEnd"/>
        <w:r w:rsidR="00380761" w:rsidRPr="00CF48B8">
          <w:rPr>
            <w:rStyle w:val="Lienhypertexte"/>
            <w:i/>
            <w:u w:val="none"/>
          </w:rPr>
          <w:t xml:space="preserve"> Troc</w:t>
        </w:r>
      </w:hyperlink>
      <w:r w:rsidR="00380761" w:rsidRPr="00CF48B8">
        <w:t> : site Internet permettant d’échanger des biens et des services avec des noisettes, une monnaie virtuelle</w:t>
      </w:r>
    </w:p>
    <w:p w:rsidR="00380761" w:rsidRPr="00CF48B8" w:rsidRDefault="00D22492" w:rsidP="00380761">
      <w:pPr>
        <w:pStyle w:val="Paragraphedeliste"/>
        <w:numPr>
          <w:ilvl w:val="0"/>
          <w:numId w:val="1"/>
        </w:numPr>
        <w:spacing w:after="0" w:line="240" w:lineRule="auto"/>
        <w:ind w:left="-142" w:right="-166"/>
        <w:jc w:val="both"/>
        <w:rPr>
          <w:rStyle w:val="Lienhypertexte"/>
          <w:rFonts w:cstheme="minorHAnsi"/>
          <w:color w:val="auto"/>
          <w:u w:val="none"/>
        </w:rPr>
      </w:pPr>
      <w:hyperlink r:id="rId80" w:history="1">
        <w:proofErr w:type="spellStart"/>
        <w:r w:rsidR="00380761" w:rsidRPr="00CF48B8">
          <w:rPr>
            <w:rStyle w:val="Lienhypertexte"/>
            <w:i/>
            <w:u w:val="none"/>
          </w:rPr>
          <w:t>Geev</w:t>
        </w:r>
        <w:proofErr w:type="spellEnd"/>
      </w:hyperlink>
      <w:r w:rsidR="00380761" w:rsidRPr="00CF48B8">
        <w:t> </w:t>
      </w:r>
      <w:r w:rsidR="00380761" w:rsidRPr="00CF48B8">
        <w:rPr>
          <w:rFonts w:cstheme="minorHAnsi"/>
        </w:rPr>
        <w:t xml:space="preserve">: </w:t>
      </w:r>
      <w:r w:rsidR="00380761" w:rsidRPr="00CF48B8">
        <w:rPr>
          <w:rFonts w:cstheme="minorHAnsi"/>
          <w:color w:val="333333"/>
          <w:shd w:val="clear" w:color="auto" w:fill="FFFFFF"/>
        </w:rPr>
        <w:t>appli collaborative de dons entre particuliers, permettant de donner et récupérer gratuitement</w:t>
      </w:r>
      <w:r w:rsidR="001D3CDB" w:rsidRPr="00CF48B8">
        <w:rPr>
          <w:rFonts w:cstheme="minorHAnsi"/>
          <w:color w:val="333333"/>
          <w:shd w:val="clear" w:color="auto" w:fill="FFFFFF"/>
        </w:rPr>
        <w:t xml:space="preserve"> des objets ou de la nourriture</w:t>
      </w:r>
    </w:p>
    <w:bookmarkStart w:id="9" w:name="_Hlk14863135"/>
    <w:p w:rsidR="00380761" w:rsidRPr="00CF48B8" w:rsidRDefault="0029539F" w:rsidP="00380761">
      <w:pPr>
        <w:pStyle w:val="Paragraphedeliste"/>
        <w:numPr>
          <w:ilvl w:val="0"/>
          <w:numId w:val="1"/>
        </w:numPr>
        <w:spacing w:after="0" w:line="240" w:lineRule="auto"/>
        <w:ind w:left="-142" w:right="-166"/>
        <w:jc w:val="both"/>
      </w:pPr>
      <w:r w:rsidRPr="00CF48B8">
        <w:rPr>
          <w:i/>
        </w:rPr>
        <w:fldChar w:fldCharType="begin"/>
      </w:r>
      <w:r w:rsidR="001D3CDB" w:rsidRPr="00CF48B8">
        <w:rPr>
          <w:i/>
        </w:rPr>
        <w:instrText xml:space="preserve"> HYPERLINK "https://www.smiile.com/" </w:instrText>
      </w:r>
      <w:r w:rsidRPr="00CF48B8">
        <w:rPr>
          <w:i/>
        </w:rPr>
        <w:fldChar w:fldCharType="separate"/>
      </w:r>
      <w:proofErr w:type="spellStart"/>
      <w:r w:rsidR="00380761" w:rsidRPr="00CF48B8">
        <w:rPr>
          <w:rStyle w:val="Lienhypertexte"/>
          <w:i/>
          <w:u w:val="none"/>
        </w:rPr>
        <w:t>Smiile</w:t>
      </w:r>
      <w:bookmarkEnd w:id="9"/>
      <w:proofErr w:type="spellEnd"/>
      <w:r w:rsidRPr="00CF48B8">
        <w:rPr>
          <w:i/>
        </w:rPr>
        <w:fldChar w:fldCharType="end"/>
      </w:r>
      <w:r w:rsidR="00380761" w:rsidRPr="00CF48B8">
        <w:t> : appli et site Internet permettant de prêter, donner ou louer du matériel près de chez soi, de covoiturer…</w:t>
      </w:r>
    </w:p>
    <w:p w:rsidR="00380761" w:rsidRPr="00CF48B8" w:rsidRDefault="00D22492" w:rsidP="00380761">
      <w:pPr>
        <w:pStyle w:val="Paragraphedeliste"/>
        <w:numPr>
          <w:ilvl w:val="0"/>
          <w:numId w:val="1"/>
        </w:numPr>
        <w:spacing w:after="0" w:line="240" w:lineRule="auto"/>
        <w:ind w:left="-142" w:right="-166"/>
        <w:jc w:val="both"/>
      </w:pPr>
      <w:hyperlink r:id="rId81" w:history="1">
        <w:proofErr w:type="spellStart"/>
        <w:r w:rsidR="00380761" w:rsidRPr="00CF48B8">
          <w:rPr>
            <w:rStyle w:val="Lienhypertexte"/>
            <w:i/>
            <w:u w:val="none"/>
          </w:rPr>
          <w:t>Recyclivre</w:t>
        </w:r>
        <w:proofErr w:type="spellEnd"/>
      </w:hyperlink>
      <w:r w:rsidR="00380761" w:rsidRPr="00CF48B8">
        <w:t> : site Internet permettant de vendre et collecter des livres d’occasion</w:t>
      </w:r>
    </w:p>
    <w:p w:rsidR="00380761" w:rsidRPr="00CF48B8" w:rsidRDefault="00D22492" w:rsidP="00380761">
      <w:pPr>
        <w:pStyle w:val="Paragraphedeliste"/>
        <w:numPr>
          <w:ilvl w:val="0"/>
          <w:numId w:val="1"/>
        </w:numPr>
        <w:spacing w:after="0" w:line="240" w:lineRule="auto"/>
        <w:ind w:left="-142" w:right="-166"/>
        <w:jc w:val="both"/>
      </w:pPr>
      <w:hyperlink r:id="rId82" w:history="1">
        <w:r w:rsidR="00380761" w:rsidRPr="00CF48B8">
          <w:rPr>
            <w:rStyle w:val="Lienhypertexte"/>
            <w:i/>
            <w:u w:val="none"/>
          </w:rPr>
          <w:t>Le Guide du tri</w:t>
        </w:r>
      </w:hyperlink>
      <w:r w:rsidR="001D3CDB" w:rsidRPr="00CF48B8">
        <w:rPr>
          <w:rStyle w:val="Lienhypertexte"/>
          <w:color w:val="auto"/>
          <w:u w:val="none"/>
        </w:rPr>
        <w:t xml:space="preserve"> </w:t>
      </w:r>
      <w:r w:rsidR="00380761" w:rsidRPr="00CF48B8">
        <w:rPr>
          <w:rStyle w:val="Lienhypertexte"/>
          <w:color w:val="auto"/>
          <w:u w:val="none"/>
        </w:rPr>
        <w:t>: appli indiquant comment trier chaque déchet</w:t>
      </w:r>
    </w:p>
    <w:p w:rsidR="00380761" w:rsidRPr="00CF48B8" w:rsidRDefault="00D22492" w:rsidP="00380761">
      <w:pPr>
        <w:pStyle w:val="Paragraphedeliste"/>
        <w:numPr>
          <w:ilvl w:val="0"/>
          <w:numId w:val="1"/>
        </w:numPr>
        <w:ind w:left="-142" w:right="-166"/>
      </w:pPr>
      <w:hyperlink r:id="rId83" w:history="1">
        <w:r w:rsidR="00380761" w:rsidRPr="00CF48B8">
          <w:rPr>
            <w:rStyle w:val="Lienhypertexte"/>
            <w:i/>
            <w:u w:val="none"/>
          </w:rPr>
          <w:t>Clean2gether</w:t>
        </w:r>
      </w:hyperlink>
      <w:r w:rsidR="00380761" w:rsidRPr="00CF48B8">
        <w:t> : appli permettant de signaler les dépôts sauvages partout en France</w:t>
      </w:r>
    </w:p>
    <w:p w:rsidR="00380761" w:rsidRPr="00CF48B8" w:rsidRDefault="00D22492" w:rsidP="00380761">
      <w:pPr>
        <w:pStyle w:val="Paragraphedeliste"/>
        <w:numPr>
          <w:ilvl w:val="0"/>
          <w:numId w:val="1"/>
        </w:numPr>
        <w:spacing w:after="0" w:line="240" w:lineRule="auto"/>
        <w:ind w:left="-142" w:right="-166"/>
        <w:jc w:val="both"/>
        <w:rPr>
          <w:rStyle w:val="Lienhypertexte"/>
          <w:color w:val="auto"/>
          <w:u w:val="none"/>
        </w:rPr>
      </w:pPr>
      <w:hyperlink r:id="rId84" w:history="1">
        <w:r w:rsidR="007D13E0" w:rsidRPr="00CF48B8">
          <w:rPr>
            <w:rStyle w:val="Lienhypertexte"/>
            <w:i/>
            <w:u w:val="none"/>
          </w:rPr>
          <w:t>CommentReparer.com</w:t>
        </w:r>
      </w:hyperlink>
      <w:r w:rsidR="007D13E0" w:rsidRPr="00CF48B8">
        <w:rPr>
          <w:i/>
        </w:rPr>
        <w:t xml:space="preserve">, </w:t>
      </w:r>
      <w:hyperlink r:id="rId85" w:history="1">
        <w:proofErr w:type="spellStart"/>
        <w:r w:rsidR="001D3CDB" w:rsidRPr="00CF48B8">
          <w:rPr>
            <w:rStyle w:val="Lienhypertexte"/>
            <w:i/>
            <w:u w:val="none"/>
          </w:rPr>
          <w:t>SOSav</w:t>
        </w:r>
        <w:proofErr w:type="spellEnd"/>
      </w:hyperlink>
      <w:r w:rsidR="001D3CDB" w:rsidRPr="00CF48B8">
        <w:t xml:space="preserve">, </w:t>
      </w:r>
      <w:hyperlink r:id="rId86" w:history="1">
        <w:proofErr w:type="spellStart"/>
        <w:r w:rsidR="001D3CDB" w:rsidRPr="00CF48B8">
          <w:rPr>
            <w:rStyle w:val="Lienhypertexte"/>
            <w:i/>
            <w:u w:val="none"/>
          </w:rPr>
          <w:t>iFixit</w:t>
        </w:r>
        <w:proofErr w:type="spellEnd"/>
      </w:hyperlink>
      <w:r w:rsidR="001D3CDB" w:rsidRPr="00CF48B8">
        <w:t xml:space="preserve">, </w:t>
      </w:r>
      <w:hyperlink r:id="rId87" w:history="1">
        <w:proofErr w:type="spellStart"/>
        <w:r w:rsidR="001D3CDB" w:rsidRPr="00CF48B8">
          <w:rPr>
            <w:rStyle w:val="Lienhypertexte"/>
            <w:i/>
            <w:u w:val="none"/>
          </w:rPr>
          <w:t>Repair</w:t>
        </w:r>
        <w:proofErr w:type="spellEnd"/>
        <w:r w:rsidR="001D3CDB" w:rsidRPr="00CF48B8">
          <w:rPr>
            <w:rStyle w:val="Lienhypertexte"/>
            <w:i/>
            <w:u w:val="none"/>
          </w:rPr>
          <w:t xml:space="preserve"> café</w:t>
        </w:r>
      </w:hyperlink>
      <w:r w:rsidR="00380761" w:rsidRPr="00CF48B8">
        <w:t> : sites Internet permettant de savoir comment rép</w:t>
      </w:r>
      <w:r w:rsidR="001D3CDB" w:rsidRPr="00CF48B8">
        <w:t>arer n’importe quel objet</w:t>
      </w:r>
    </w:p>
    <w:p w:rsidR="00380761" w:rsidRPr="00CF48B8" w:rsidRDefault="00D22492" w:rsidP="00380761">
      <w:pPr>
        <w:pStyle w:val="Paragraphedeliste"/>
        <w:numPr>
          <w:ilvl w:val="0"/>
          <w:numId w:val="1"/>
        </w:numPr>
        <w:spacing w:after="0" w:line="240" w:lineRule="auto"/>
        <w:ind w:left="-142" w:right="-166"/>
        <w:jc w:val="both"/>
      </w:pPr>
      <w:hyperlink r:id="rId88" w:history="1">
        <w:proofErr w:type="spellStart"/>
        <w:r w:rsidR="00380761" w:rsidRPr="00CF48B8">
          <w:rPr>
            <w:rStyle w:val="Lienhypertexte"/>
            <w:i/>
            <w:u w:val="none"/>
          </w:rPr>
          <w:t>EcoGuide</w:t>
        </w:r>
        <w:proofErr w:type="spellEnd"/>
        <w:r w:rsidR="00380761" w:rsidRPr="00CF48B8">
          <w:rPr>
            <w:rStyle w:val="Lienhypertexte"/>
            <w:i/>
            <w:u w:val="none"/>
          </w:rPr>
          <w:t xml:space="preserve"> IT</w:t>
        </w:r>
      </w:hyperlink>
      <w:r w:rsidR="00380761" w:rsidRPr="00CF48B8">
        <w:t> : site Internet permettant de connaître durabilité des produits high-tech</w:t>
      </w:r>
    </w:p>
    <w:p w:rsidR="00380761" w:rsidRPr="00CF48B8" w:rsidRDefault="00D22492" w:rsidP="00380761">
      <w:pPr>
        <w:pStyle w:val="Paragraphedeliste"/>
        <w:numPr>
          <w:ilvl w:val="0"/>
          <w:numId w:val="1"/>
        </w:numPr>
        <w:spacing w:after="0" w:line="240" w:lineRule="auto"/>
        <w:ind w:left="-142" w:right="-166"/>
        <w:jc w:val="both"/>
      </w:pPr>
      <w:hyperlink r:id="rId89" w:history="1">
        <w:proofErr w:type="spellStart"/>
        <w:r w:rsidR="00380761" w:rsidRPr="00CF48B8">
          <w:rPr>
            <w:rStyle w:val="Lienhypertexte"/>
            <w:i/>
            <w:u w:val="none"/>
          </w:rPr>
          <w:t>Cleanfox</w:t>
        </w:r>
        <w:proofErr w:type="spellEnd"/>
      </w:hyperlink>
      <w:r w:rsidR="00380761" w:rsidRPr="00CF48B8">
        <w:t> : nettoyeur de boîte mail écolo</w:t>
      </w:r>
    </w:p>
    <w:p w:rsidR="00380761" w:rsidRPr="00CF48B8" w:rsidRDefault="00D22492" w:rsidP="00380761">
      <w:pPr>
        <w:pStyle w:val="Paragraphedeliste"/>
        <w:numPr>
          <w:ilvl w:val="0"/>
          <w:numId w:val="1"/>
        </w:numPr>
        <w:ind w:left="-142" w:right="-166"/>
      </w:pPr>
      <w:hyperlink r:id="rId90" w:history="1">
        <w:proofErr w:type="spellStart"/>
        <w:r w:rsidR="00380761" w:rsidRPr="00CF48B8">
          <w:rPr>
            <w:rStyle w:val="Lienhypertexte"/>
            <w:i/>
            <w:u w:val="none"/>
          </w:rPr>
          <w:t>Citiz</w:t>
        </w:r>
        <w:proofErr w:type="spellEnd"/>
      </w:hyperlink>
      <w:r w:rsidR="00380761" w:rsidRPr="00CF48B8">
        <w:t> : appli permettant de louer des véhicules en libre-service</w:t>
      </w:r>
    </w:p>
    <w:p w:rsidR="00380761" w:rsidRPr="00CF48B8" w:rsidRDefault="00D22492" w:rsidP="00380761">
      <w:pPr>
        <w:pStyle w:val="Paragraphedeliste"/>
        <w:numPr>
          <w:ilvl w:val="0"/>
          <w:numId w:val="1"/>
        </w:numPr>
        <w:ind w:left="-142" w:right="-166"/>
      </w:pPr>
      <w:hyperlink r:id="rId91" w:history="1">
        <w:proofErr w:type="spellStart"/>
        <w:r w:rsidR="00564CCA" w:rsidRPr="00CF48B8">
          <w:rPr>
            <w:rStyle w:val="Lienhypertexte"/>
            <w:i/>
            <w:u w:val="none"/>
          </w:rPr>
          <w:t>Getaround</w:t>
        </w:r>
        <w:proofErr w:type="spellEnd"/>
      </w:hyperlink>
      <w:r w:rsidR="00564CCA" w:rsidRPr="00CF48B8">
        <w:t xml:space="preserve"> </w:t>
      </w:r>
      <w:r w:rsidR="00564CCA" w:rsidRPr="00CF48B8">
        <w:rPr>
          <w:i/>
        </w:rPr>
        <w:t>(ex-</w:t>
      </w:r>
      <w:proofErr w:type="spellStart"/>
      <w:r w:rsidR="00564CCA" w:rsidRPr="00CF48B8">
        <w:rPr>
          <w:i/>
        </w:rPr>
        <w:t>Drivy</w:t>
      </w:r>
      <w:proofErr w:type="spellEnd"/>
      <w:r w:rsidR="00564CCA" w:rsidRPr="00CF48B8">
        <w:rPr>
          <w:rStyle w:val="Lienhypertexte"/>
          <w:i/>
          <w:color w:val="auto"/>
          <w:u w:val="none"/>
        </w:rPr>
        <w:t>)</w:t>
      </w:r>
      <w:r w:rsidR="00380761" w:rsidRPr="00CF48B8">
        <w:t> : appli et site Internet permettant de louer des véhicules de particuliers et de professionnels situés à proximité</w:t>
      </w:r>
    </w:p>
    <w:p w:rsidR="00380761" w:rsidRPr="00CF48B8" w:rsidRDefault="00D22492" w:rsidP="00380761">
      <w:pPr>
        <w:pStyle w:val="Paragraphedeliste"/>
        <w:numPr>
          <w:ilvl w:val="0"/>
          <w:numId w:val="1"/>
        </w:numPr>
        <w:ind w:left="-142" w:right="-166"/>
      </w:pPr>
      <w:hyperlink r:id="rId92" w:history="1">
        <w:r w:rsidR="00380761" w:rsidRPr="00CF48B8">
          <w:rPr>
            <w:rStyle w:val="Lienhypertexte"/>
            <w:i/>
            <w:u w:val="none"/>
          </w:rPr>
          <w:t>Km for change</w:t>
        </w:r>
      </w:hyperlink>
      <w:r w:rsidR="00380761" w:rsidRPr="00CF48B8">
        <w:t> : appli qui transforme tes km courus en dons reversés à des associations à partir de l’argent généré par les publicités</w:t>
      </w:r>
    </w:p>
    <w:bookmarkStart w:id="10" w:name="_Hlk14543769"/>
    <w:p w:rsidR="00380761" w:rsidRDefault="0029539F" w:rsidP="00380761">
      <w:pPr>
        <w:pStyle w:val="Paragraphedeliste"/>
        <w:numPr>
          <w:ilvl w:val="0"/>
          <w:numId w:val="1"/>
        </w:numPr>
        <w:ind w:left="-142" w:right="-166"/>
      </w:pPr>
      <w:r w:rsidRPr="00CF48B8">
        <w:rPr>
          <w:i/>
        </w:rPr>
        <w:fldChar w:fldCharType="begin"/>
      </w:r>
      <w:r w:rsidR="001771AC" w:rsidRPr="00CF48B8">
        <w:rPr>
          <w:i/>
        </w:rPr>
        <w:instrText xml:space="preserve"> HYPERLINK "https://fairbnb.coop/" </w:instrText>
      </w:r>
      <w:r w:rsidRPr="00CF48B8">
        <w:rPr>
          <w:i/>
        </w:rPr>
        <w:fldChar w:fldCharType="separate"/>
      </w:r>
      <w:r w:rsidR="00380761" w:rsidRPr="00CF48B8">
        <w:rPr>
          <w:rStyle w:val="Lienhypertexte"/>
          <w:i/>
          <w:u w:val="none"/>
        </w:rPr>
        <w:t>Fairbnb.coop</w:t>
      </w:r>
      <w:r w:rsidRPr="00CF48B8">
        <w:rPr>
          <w:i/>
        </w:rPr>
        <w:fldChar w:fldCharType="end"/>
      </w:r>
      <w:r w:rsidR="00380761" w:rsidRPr="00CF48B8">
        <w:t xml:space="preserve"> : alternative à </w:t>
      </w:r>
      <w:proofErr w:type="spellStart"/>
      <w:r w:rsidR="00380761" w:rsidRPr="00CF48B8">
        <w:t>Airbnb</w:t>
      </w:r>
      <w:proofErr w:type="spellEnd"/>
      <w:r w:rsidR="00380761" w:rsidRPr="00CF48B8">
        <w:t xml:space="preserve"> qui entend lutter contre la gentrification des villes et l’évasion fiscale avec un mode de fonctionnement plus coopératif</w:t>
      </w:r>
      <w:bookmarkEnd w:id="10"/>
    </w:p>
    <w:p w:rsidR="00650F48" w:rsidRPr="00CF48B8" w:rsidRDefault="00D22492" w:rsidP="00380761">
      <w:pPr>
        <w:pStyle w:val="Paragraphedeliste"/>
        <w:numPr>
          <w:ilvl w:val="0"/>
          <w:numId w:val="1"/>
        </w:numPr>
        <w:ind w:left="-142" w:right="-166"/>
        <w:rPr>
          <w:rStyle w:val="Lienhypertexte"/>
          <w:color w:val="auto"/>
          <w:u w:val="none"/>
        </w:rPr>
      </w:pPr>
      <w:hyperlink r:id="rId93" w:history="1">
        <w:proofErr w:type="spellStart"/>
        <w:r w:rsidR="00650F48" w:rsidRPr="00650F48">
          <w:rPr>
            <w:rStyle w:val="Lienhypertexte"/>
            <w:i/>
            <w:u w:val="none"/>
          </w:rPr>
          <w:t>Bloomr</w:t>
        </w:r>
        <w:proofErr w:type="spellEnd"/>
      </w:hyperlink>
      <w:r w:rsidR="00650F48">
        <w:t> : site Internet t’aidant à mieux te connaître et à t’orienter vers un métier épanouissant, et aidant les entreprises à développer le bien-être au travail…</w:t>
      </w:r>
    </w:p>
    <w:p w:rsidR="00380761" w:rsidRPr="00564CCA" w:rsidRDefault="00380761" w:rsidP="00380761">
      <w:pPr>
        <w:spacing w:after="0" w:line="240" w:lineRule="auto"/>
        <w:ind w:left="-142" w:right="-166"/>
        <w:jc w:val="both"/>
        <w:rPr>
          <w:b/>
          <w:sz w:val="24"/>
        </w:rPr>
      </w:pPr>
      <w:r w:rsidRPr="00564CCA">
        <w:rPr>
          <w:b/>
          <w:sz w:val="24"/>
        </w:rPr>
        <w:t>Pour aller plus loin</w:t>
      </w:r>
    </w:p>
    <w:p w:rsidR="00380761" w:rsidRPr="00564CCA" w:rsidRDefault="00380761" w:rsidP="00380761">
      <w:pPr>
        <w:pStyle w:val="Paragraphedeliste"/>
        <w:numPr>
          <w:ilvl w:val="0"/>
          <w:numId w:val="1"/>
        </w:numPr>
        <w:spacing w:after="0" w:line="240" w:lineRule="auto"/>
        <w:ind w:left="-142" w:right="-166"/>
        <w:jc w:val="both"/>
        <w:rPr>
          <w:noProof/>
          <w:lang w:eastAsia="fr-FR"/>
        </w:rPr>
      </w:pPr>
      <w:r w:rsidRPr="00564CCA">
        <w:t xml:space="preserve">Eco-gestes : </w:t>
      </w:r>
      <w:hyperlink r:id="rId94" w:history="1">
        <w:r w:rsidR="00033508" w:rsidRPr="00564CCA">
          <w:rPr>
            <w:rStyle w:val="Lienhypertexte"/>
            <w:i/>
            <w:noProof/>
            <w:u w:val="none"/>
            <w:lang w:eastAsia="fr-FR"/>
          </w:rPr>
          <w:t>CaCommenceParMoi</w:t>
        </w:r>
      </w:hyperlink>
    </w:p>
    <w:p w:rsidR="00380761" w:rsidRPr="00564CCA" w:rsidRDefault="00D22492" w:rsidP="00380761">
      <w:pPr>
        <w:pStyle w:val="Paragraphedeliste"/>
        <w:numPr>
          <w:ilvl w:val="0"/>
          <w:numId w:val="1"/>
        </w:numPr>
        <w:spacing w:after="0" w:line="240" w:lineRule="auto"/>
        <w:ind w:left="-142" w:right="-166"/>
        <w:jc w:val="both"/>
        <w:rPr>
          <w:noProof/>
          <w:lang w:eastAsia="fr-FR"/>
        </w:rPr>
      </w:pPr>
      <w:hyperlink r:id="rId95" w:history="1">
        <w:r w:rsidR="00380761" w:rsidRPr="00564CCA">
          <w:rPr>
            <w:rStyle w:val="Lienhypertexte"/>
            <w:noProof/>
            <w:u w:val="none"/>
            <w:lang w:eastAsia="fr-FR"/>
          </w:rPr>
          <w:t>Astuces pour concilier petit budget et écologie</w:t>
        </w:r>
      </w:hyperlink>
    </w:p>
    <w:p w:rsidR="004F4550" w:rsidRPr="00564CCA" w:rsidRDefault="00D22492" w:rsidP="00380761">
      <w:pPr>
        <w:pStyle w:val="Paragraphedeliste"/>
        <w:numPr>
          <w:ilvl w:val="0"/>
          <w:numId w:val="1"/>
        </w:numPr>
        <w:spacing w:after="0" w:line="240" w:lineRule="auto"/>
        <w:ind w:left="-142" w:right="-166"/>
        <w:jc w:val="both"/>
        <w:rPr>
          <w:rStyle w:val="Lienhypertexte"/>
          <w:noProof/>
          <w:color w:val="auto"/>
          <w:u w:val="none"/>
          <w:lang w:eastAsia="fr-FR"/>
        </w:rPr>
      </w:pPr>
      <w:hyperlink r:id="rId96" w:history="1">
        <w:r w:rsidR="004F4550" w:rsidRPr="00564CCA">
          <w:rPr>
            <w:rStyle w:val="Lienhypertexte"/>
            <w:u w:val="none"/>
          </w:rPr>
          <w:t>Astuces et recettes écologiques</w:t>
        </w:r>
      </w:hyperlink>
      <w:r w:rsidR="004F4550" w:rsidRPr="00564CCA">
        <w:t xml:space="preserve"> (cuisine, ménage, jardinage…)</w:t>
      </w:r>
    </w:p>
    <w:p w:rsidR="00380761" w:rsidRPr="00564CCA" w:rsidRDefault="00380761" w:rsidP="00380761">
      <w:pPr>
        <w:numPr>
          <w:ilvl w:val="0"/>
          <w:numId w:val="1"/>
        </w:numPr>
        <w:spacing w:after="0" w:line="240" w:lineRule="auto"/>
        <w:ind w:left="-142" w:right="-166"/>
        <w:jc w:val="both"/>
        <w:rPr>
          <w:i/>
        </w:rPr>
      </w:pPr>
      <w:r w:rsidRPr="00564CCA">
        <w:t xml:space="preserve">Possibilité de signer des pétitions </w:t>
      </w:r>
      <w:r w:rsidRPr="00564CCA">
        <w:rPr>
          <w:i/>
        </w:rPr>
        <w:t>(</w:t>
      </w:r>
      <w:proofErr w:type="spellStart"/>
      <w:r w:rsidR="00033508" w:rsidRPr="00564CCA">
        <w:rPr>
          <w:i/>
        </w:rPr>
        <w:t>cf</w:t>
      </w:r>
      <w:proofErr w:type="spellEnd"/>
      <w:r w:rsidR="00033508" w:rsidRPr="00564CCA">
        <w:rPr>
          <w:i/>
        </w:rPr>
        <w:t xml:space="preserve"> : </w:t>
      </w:r>
      <w:hyperlink r:id="rId97" w:history="1">
        <w:r w:rsidR="00033508" w:rsidRPr="00564CCA">
          <w:rPr>
            <w:rStyle w:val="Lienhypertexte"/>
            <w:i/>
            <w:u w:val="none"/>
          </w:rPr>
          <w:t>Sauvons la forêt</w:t>
        </w:r>
      </w:hyperlink>
      <w:r w:rsidR="00033508" w:rsidRPr="00564CCA">
        <w:rPr>
          <w:i/>
        </w:rPr>
        <w:t xml:space="preserve">, </w:t>
      </w:r>
      <w:hyperlink r:id="rId98" w:history="1">
        <w:proofErr w:type="spellStart"/>
        <w:r w:rsidRPr="00564CCA">
          <w:rPr>
            <w:rStyle w:val="Lienhypertexte"/>
            <w:i/>
            <w:u w:val="none"/>
          </w:rPr>
          <w:t>Avaaz</w:t>
        </w:r>
        <w:proofErr w:type="spellEnd"/>
      </w:hyperlink>
      <w:r w:rsidRPr="00564CCA">
        <w:rPr>
          <w:i/>
        </w:rPr>
        <w:t>)</w:t>
      </w:r>
    </w:p>
    <w:p w:rsidR="00380761" w:rsidRPr="00564CCA" w:rsidRDefault="00380761" w:rsidP="00380761">
      <w:pPr>
        <w:spacing w:after="0" w:line="240" w:lineRule="auto"/>
        <w:ind w:left="-142" w:right="-166"/>
        <w:jc w:val="both"/>
        <w:rPr>
          <w:b/>
        </w:rPr>
      </w:pPr>
    </w:p>
    <w:p w:rsidR="00380761" w:rsidRPr="00564CCA" w:rsidRDefault="00380761" w:rsidP="00380761">
      <w:pPr>
        <w:spacing w:after="0" w:line="240" w:lineRule="auto"/>
        <w:ind w:left="-142" w:right="-166"/>
        <w:jc w:val="both"/>
        <w:rPr>
          <w:b/>
          <w:sz w:val="24"/>
        </w:rPr>
      </w:pPr>
      <w:r w:rsidRPr="00564CCA">
        <w:rPr>
          <w:b/>
          <w:sz w:val="24"/>
        </w:rPr>
        <w:t>S’informer</w:t>
      </w:r>
    </w:p>
    <w:p w:rsidR="00380761" w:rsidRPr="00564CCA" w:rsidRDefault="00D22492" w:rsidP="00380761">
      <w:pPr>
        <w:numPr>
          <w:ilvl w:val="0"/>
          <w:numId w:val="1"/>
        </w:numPr>
        <w:spacing w:after="0" w:line="240" w:lineRule="auto"/>
        <w:ind w:left="-142" w:right="-166"/>
        <w:jc w:val="both"/>
      </w:pPr>
      <w:hyperlink r:id="rId99" w:history="1">
        <w:r w:rsidR="00380761" w:rsidRPr="00564CCA">
          <w:rPr>
            <w:rStyle w:val="Lienhypertexte"/>
            <w:u w:val="none"/>
          </w:rPr>
          <w:t>Résumé du rapport du GIEC</w:t>
        </w:r>
      </w:hyperlink>
    </w:p>
    <w:p w:rsidR="00380761" w:rsidRPr="00564CCA" w:rsidRDefault="007D4EAB" w:rsidP="00380761">
      <w:pPr>
        <w:pStyle w:val="Paragraphedeliste"/>
        <w:numPr>
          <w:ilvl w:val="0"/>
          <w:numId w:val="1"/>
        </w:numPr>
        <w:spacing w:after="0" w:line="240" w:lineRule="auto"/>
        <w:ind w:left="-142" w:right="-166"/>
        <w:jc w:val="both"/>
        <w:rPr>
          <w:rStyle w:val="Lienhypertexte"/>
          <w:color w:val="auto"/>
          <w:u w:val="none"/>
        </w:rPr>
      </w:pPr>
      <w:r w:rsidRPr="00564CCA">
        <w:rPr>
          <w:rStyle w:val="Lienhypertexte"/>
          <w:noProof/>
          <w:color w:val="auto"/>
          <w:u w:val="none"/>
          <w:lang w:eastAsia="fr-FR"/>
        </w:rPr>
        <w:t>S</w:t>
      </w:r>
      <w:r w:rsidR="00380761" w:rsidRPr="00564CCA">
        <w:rPr>
          <w:rStyle w:val="Lienhypertexte"/>
          <w:noProof/>
          <w:color w:val="auto"/>
          <w:u w:val="none"/>
          <w:lang w:eastAsia="fr-FR"/>
        </w:rPr>
        <w:t>ite de l’</w:t>
      </w:r>
      <w:hyperlink r:id="rId100" w:history="1">
        <w:r w:rsidR="00380761" w:rsidRPr="00564CCA">
          <w:rPr>
            <w:rStyle w:val="Lienhypertexte"/>
            <w:i/>
            <w:noProof/>
            <w:u w:val="none"/>
            <w:lang w:eastAsia="fr-FR"/>
          </w:rPr>
          <w:t>ADEME</w:t>
        </w:r>
      </w:hyperlink>
      <w:r w:rsidRPr="00564CCA">
        <w:rPr>
          <w:rStyle w:val="Lienhypertexte"/>
          <w:color w:val="auto"/>
          <w:u w:val="none"/>
        </w:rPr>
        <w:t xml:space="preserve"> </w:t>
      </w:r>
    </w:p>
    <w:p w:rsidR="00380761" w:rsidRPr="00564CCA" w:rsidRDefault="00380761" w:rsidP="00380761">
      <w:pPr>
        <w:pStyle w:val="Paragraphedeliste"/>
        <w:numPr>
          <w:ilvl w:val="0"/>
          <w:numId w:val="1"/>
        </w:numPr>
        <w:ind w:left="-142" w:right="-166"/>
        <w:rPr>
          <w:rStyle w:val="Lienhypertexte"/>
          <w:i/>
          <w:noProof/>
          <w:color w:val="auto"/>
          <w:u w:val="none"/>
          <w:lang w:eastAsia="fr-FR"/>
        </w:rPr>
      </w:pPr>
      <w:r w:rsidRPr="00564CCA">
        <w:rPr>
          <w:rStyle w:val="Lienhypertexte"/>
          <w:noProof/>
          <w:color w:val="auto"/>
          <w:u w:val="none"/>
          <w:lang w:eastAsia="fr-FR"/>
        </w:rPr>
        <w:t>Infographies de</w:t>
      </w:r>
      <w:r w:rsidRPr="00564CCA">
        <w:rPr>
          <w:rStyle w:val="Lienhypertexte"/>
          <w:i/>
          <w:noProof/>
          <w:color w:val="auto"/>
          <w:u w:val="none"/>
          <w:lang w:eastAsia="fr-FR"/>
        </w:rPr>
        <w:t xml:space="preserve"> </w:t>
      </w:r>
      <w:hyperlink r:id="rId101" w:history="1">
        <w:r w:rsidRPr="00564CCA">
          <w:rPr>
            <w:rStyle w:val="Lienhypertexte"/>
            <w:i/>
            <w:noProof/>
            <w:u w:val="none"/>
            <w:lang w:eastAsia="fr-FR"/>
          </w:rPr>
          <w:t>Qu’est-ce qu’on fait ?</w:t>
        </w:r>
      </w:hyperlink>
      <w:r w:rsidR="007D4EAB" w:rsidRPr="00564CCA">
        <w:rPr>
          <w:rStyle w:val="Lienhypertexte"/>
          <w:noProof/>
          <w:color w:val="auto"/>
          <w:u w:val="none"/>
          <w:lang w:eastAsia="fr-FR"/>
        </w:rPr>
        <w:t xml:space="preserve"> </w:t>
      </w:r>
    </w:p>
    <w:p w:rsidR="00BA4B84" w:rsidRDefault="00BA4B84" w:rsidP="00BA4B84">
      <w:pPr>
        <w:pStyle w:val="Paragraphedeliste"/>
        <w:numPr>
          <w:ilvl w:val="0"/>
          <w:numId w:val="1"/>
        </w:numPr>
        <w:spacing w:after="0" w:line="240" w:lineRule="auto"/>
        <w:ind w:left="-142" w:right="-166"/>
        <w:jc w:val="both"/>
        <w:rPr>
          <w:rStyle w:val="Lienhypertexte"/>
          <w:color w:val="auto"/>
          <w:u w:val="none"/>
        </w:rPr>
      </w:pPr>
      <w:r w:rsidRPr="00564CCA">
        <w:rPr>
          <w:rStyle w:val="Lienhypertexte"/>
          <w:color w:val="auto"/>
          <w:u w:val="none"/>
        </w:rPr>
        <w:t xml:space="preserve">Podcasts : </w:t>
      </w:r>
      <w:hyperlink r:id="rId102" w:history="1">
        <w:proofErr w:type="spellStart"/>
        <w:r w:rsidRPr="00564CCA">
          <w:rPr>
            <w:rStyle w:val="Lienhypertexte"/>
            <w:i/>
            <w:u w:val="none"/>
          </w:rPr>
          <w:t>Thinkerview</w:t>
        </w:r>
        <w:proofErr w:type="spellEnd"/>
      </w:hyperlink>
      <w:r w:rsidRPr="00564CCA">
        <w:rPr>
          <w:rStyle w:val="Lienhypertexte"/>
          <w:color w:val="auto"/>
          <w:u w:val="none"/>
        </w:rPr>
        <w:t xml:space="preserve">, </w:t>
      </w:r>
      <w:hyperlink r:id="rId103" w:history="1">
        <w:r w:rsidRPr="00564CCA">
          <w:rPr>
            <w:rStyle w:val="Lienhypertexte"/>
            <w:i/>
            <w:u w:val="none"/>
          </w:rPr>
          <w:t>Présages</w:t>
        </w:r>
      </w:hyperlink>
      <w:r w:rsidRPr="00564CCA">
        <w:rPr>
          <w:rStyle w:val="Lienhypertexte"/>
          <w:color w:val="auto"/>
          <w:u w:val="none"/>
        </w:rPr>
        <w:t xml:space="preserve">, </w:t>
      </w:r>
      <w:hyperlink r:id="rId104" w:history="1">
        <w:r w:rsidRPr="00564CCA">
          <w:rPr>
            <w:rStyle w:val="Lienhypertexte"/>
            <w:i/>
            <w:u w:val="none"/>
          </w:rPr>
          <w:t>Sismique</w:t>
        </w:r>
      </w:hyperlink>
      <w:r w:rsidRPr="00564CCA">
        <w:rPr>
          <w:rStyle w:val="Lienhypertexte"/>
          <w:color w:val="auto"/>
          <w:u w:val="none"/>
        </w:rPr>
        <w:t xml:space="preserve">, </w:t>
      </w:r>
      <w:hyperlink r:id="rId105" w:history="1">
        <w:r w:rsidRPr="00564CCA">
          <w:rPr>
            <w:rStyle w:val="Lienhypertexte"/>
            <w:i/>
            <w:u w:val="none"/>
          </w:rPr>
          <w:t>La Causerie</w:t>
        </w:r>
      </w:hyperlink>
      <w:r w:rsidRPr="00564CCA">
        <w:rPr>
          <w:rStyle w:val="Lienhypertexte"/>
          <w:color w:val="auto"/>
          <w:u w:val="none"/>
        </w:rPr>
        <w:t>…</w:t>
      </w:r>
    </w:p>
    <w:p w:rsidR="00BA4B84" w:rsidRPr="002A3B48" w:rsidRDefault="00D22492" w:rsidP="00BA4B84">
      <w:pPr>
        <w:pStyle w:val="Paragraphedeliste"/>
        <w:numPr>
          <w:ilvl w:val="0"/>
          <w:numId w:val="1"/>
        </w:numPr>
        <w:spacing w:after="0" w:line="240" w:lineRule="auto"/>
        <w:ind w:left="-142" w:right="-166"/>
        <w:jc w:val="both"/>
        <w:rPr>
          <w:rStyle w:val="Lienhypertexte"/>
          <w:color w:val="auto"/>
          <w:u w:val="none"/>
        </w:rPr>
      </w:pPr>
      <w:hyperlink r:id="rId106" w:history="1">
        <w:r w:rsidR="00BA4B84" w:rsidRPr="002A3B48">
          <w:rPr>
            <w:rStyle w:val="Lienhypertexte"/>
            <w:u w:val="none"/>
          </w:rPr>
          <w:t xml:space="preserve">conférences de Jean-Marc </w:t>
        </w:r>
        <w:proofErr w:type="spellStart"/>
        <w:r w:rsidR="00BA4B84" w:rsidRPr="002A3B48">
          <w:rPr>
            <w:rStyle w:val="Lienhypertexte"/>
            <w:u w:val="none"/>
          </w:rPr>
          <w:t>Jancovici</w:t>
        </w:r>
        <w:proofErr w:type="spellEnd"/>
      </w:hyperlink>
    </w:p>
    <w:p w:rsidR="00380761" w:rsidRPr="00564CCA" w:rsidRDefault="00D22492" w:rsidP="00380761">
      <w:pPr>
        <w:pStyle w:val="Paragraphedeliste"/>
        <w:numPr>
          <w:ilvl w:val="0"/>
          <w:numId w:val="1"/>
        </w:numPr>
        <w:spacing w:after="0" w:line="240" w:lineRule="auto"/>
        <w:ind w:left="-142" w:right="-166"/>
        <w:jc w:val="both"/>
        <w:rPr>
          <w:rStyle w:val="Lienhypertexte"/>
          <w:color w:val="auto"/>
          <w:u w:val="none"/>
        </w:rPr>
      </w:pPr>
      <w:hyperlink r:id="rId107" w:history="1">
        <w:proofErr w:type="spellStart"/>
        <w:r w:rsidR="00380761" w:rsidRPr="00564CCA">
          <w:rPr>
            <w:rStyle w:val="Lienhypertexte"/>
            <w:i/>
            <w:u w:val="none"/>
          </w:rPr>
          <w:t>My</w:t>
        </w:r>
        <w:proofErr w:type="spellEnd"/>
        <w:r w:rsidR="00380761" w:rsidRPr="00564CCA">
          <w:rPr>
            <w:rStyle w:val="Lienhypertexte"/>
            <w:i/>
            <w:u w:val="none"/>
          </w:rPr>
          <w:t xml:space="preserve"> MOOC</w:t>
        </w:r>
      </w:hyperlink>
      <w:r w:rsidR="00380761" w:rsidRPr="00564CCA">
        <w:t xml:space="preserve"> : cours en ligne (infographies, vidéos…), exercices (quizz…). Certains MOOC délivrent même des certificats qui, même s’ils ne sont pas reconnus officiellement par l’Education nationale, peuvent apporter une belle touche supplémentaire à son</w:t>
      </w:r>
      <w:r w:rsidR="00030580" w:rsidRPr="00564CCA">
        <w:t xml:space="preserve"> CV</w:t>
      </w:r>
    </w:p>
    <w:p w:rsidR="007B2FF9" w:rsidRPr="007B2FF9" w:rsidRDefault="00D22492" w:rsidP="00380761">
      <w:pPr>
        <w:pStyle w:val="Paragraphedeliste"/>
        <w:numPr>
          <w:ilvl w:val="0"/>
          <w:numId w:val="1"/>
        </w:numPr>
        <w:spacing w:after="0" w:line="240" w:lineRule="auto"/>
        <w:ind w:left="-142" w:right="-166"/>
        <w:jc w:val="both"/>
        <w:rPr>
          <w:rStyle w:val="Lienhypertexte"/>
          <w:color w:val="auto"/>
          <w:u w:val="none"/>
        </w:rPr>
      </w:pPr>
      <w:hyperlink r:id="rId108" w:history="1">
        <w:r w:rsidR="007B2FF9" w:rsidRPr="007B2FF9">
          <w:rPr>
            <w:rStyle w:val="Lienhypertexte"/>
            <w:u w:val="none"/>
          </w:rPr>
          <w:t>A quoi servent (vraiment) les arbres en villes ?</w:t>
        </w:r>
      </w:hyperlink>
    </w:p>
    <w:p w:rsidR="00380761" w:rsidRPr="00564CCA" w:rsidRDefault="00380761" w:rsidP="00380761">
      <w:pPr>
        <w:spacing w:after="0" w:line="240" w:lineRule="auto"/>
        <w:ind w:left="-142" w:right="-166"/>
        <w:jc w:val="both"/>
      </w:pPr>
    </w:p>
    <w:p w:rsidR="00380761" w:rsidRPr="00564CCA" w:rsidRDefault="00380761" w:rsidP="00380761">
      <w:pPr>
        <w:spacing w:after="0" w:line="240" w:lineRule="auto"/>
        <w:ind w:left="-142" w:right="-166"/>
        <w:jc w:val="both"/>
        <w:rPr>
          <w:b/>
          <w:sz w:val="24"/>
        </w:rPr>
      </w:pPr>
      <w:r w:rsidRPr="00564CCA">
        <w:rPr>
          <w:b/>
          <w:sz w:val="24"/>
        </w:rPr>
        <w:t>Quelques associations et évènements caritatifs</w:t>
      </w:r>
    </w:p>
    <w:p w:rsidR="00380761" w:rsidRPr="00564CCA" w:rsidRDefault="00D22492" w:rsidP="00380761">
      <w:pPr>
        <w:numPr>
          <w:ilvl w:val="0"/>
          <w:numId w:val="1"/>
        </w:numPr>
        <w:spacing w:after="0" w:line="240" w:lineRule="auto"/>
        <w:ind w:left="-142" w:right="-166"/>
        <w:jc w:val="both"/>
      </w:pPr>
      <w:hyperlink r:id="rId109" w:history="1">
        <w:r w:rsidR="00380761" w:rsidRPr="00564CCA">
          <w:rPr>
            <w:rStyle w:val="Lienhypertexte"/>
            <w:i/>
            <w:u w:val="none"/>
          </w:rPr>
          <w:t>France Nature Environnement</w:t>
        </w:r>
      </w:hyperlink>
      <w:r w:rsidR="00380761" w:rsidRPr="00564CCA">
        <w:t xml:space="preserve"> : </w:t>
      </w:r>
      <w:r w:rsidR="00380761" w:rsidRPr="00564CCA">
        <w:rPr>
          <w:bCs/>
        </w:rPr>
        <w:t>fédération française des associations de protection de la nature et de l'environnement</w:t>
      </w:r>
    </w:p>
    <w:p w:rsidR="00380761" w:rsidRPr="00564CCA" w:rsidRDefault="00D22492" w:rsidP="00380761">
      <w:pPr>
        <w:numPr>
          <w:ilvl w:val="0"/>
          <w:numId w:val="1"/>
        </w:numPr>
        <w:spacing w:after="0" w:line="240" w:lineRule="auto"/>
        <w:ind w:left="-142" w:right="-166"/>
        <w:jc w:val="both"/>
      </w:pPr>
      <w:hyperlink r:id="rId110" w:history="1">
        <w:r w:rsidR="00380761" w:rsidRPr="00564CCA">
          <w:rPr>
            <w:rStyle w:val="Lienhypertexte"/>
            <w:i/>
            <w:u w:val="none"/>
          </w:rPr>
          <w:t>France bénévolat</w:t>
        </w:r>
      </w:hyperlink>
      <w:r w:rsidR="00380761" w:rsidRPr="00564CCA">
        <w:t> : site Internet répertoriant des milliers d’associations</w:t>
      </w:r>
    </w:p>
    <w:p w:rsidR="00380761" w:rsidRPr="00564CCA" w:rsidRDefault="00D22492" w:rsidP="00380761">
      <w:pPr>
        <w:numPr>
          <w:ilvl w:val="0"/>
          <w:numId w:val="1"/>
        </w:numPr>
        <w:spacing w:after="0" w:line="240" w:lineRule="auto"/>
        <w:ind w:left="-142" w:right="-166"/>
        <w:jc w:val="both"/>
      </w:pPr>
      <w:hyperlink r:id="rId111" w:history="1">
        <w:proofErr w:type="spellStart"/>
        <w:r w:rsidR="00380761" w:rsidRPr="00564CCA">
          <w:rPr>
            <w:rStyle w:val="Lienhypertexte"/>
            <w:i/>
            <w:u w:val="none"/>
          </w:rPr>
          <w:t>Benova</w:t>
        </w:r>
        <w:proofErr w:type="spellEnd"/>
      </w:hyperlink>
      <w:r w:rsidR="00380761" w:rsidRPr="00564CCA">
        <w:t> : site Internet proposant des missions de bénévolat à la carte, en équipe et pour une durée limitée</w:t>
      </w:r>
    </w:p>
    <w:p w:rsidR="00380761" w:rsidRPr="00564CCA" w:rsidRDefault="00D22492" w:rsidP="00380761">
      <w:pPr>
        <w:pStyle w:val="Paragraphedeliste"/>
        <w:numPr>
          <w:ilvl w:val="0"/>
          <w:numId w:val="1"/>
        </w:numPr>
        <w:spacing w:after="0" w:line="240" w:lineRule="auto"/>
        <w:ind w:left="-142" w:right="-166"/>
        <w:jc w:val="both"/>
        <w:rPr>
          <w:rStyle w:val="Lienhypertexte"/>
          <w:noProof/>
          <w:color w:val="auto"/>
          <w:u w:val="none"/>
          <w:lang w:eastAsia="fr-FR"/>
        </w:rPr>
      </w:pPr>
      <w:hyperlink r:id="rId112" w:history="1">
        <w:r w:rsidR="00380761" w:rsidRPr="00564CCA">
          <w:rPr>
            <w:rStyle w:val="Lienhypertexte"/>
            <w:i/>
            <w:u w:val="none"/>
          </w:rPr>
          <w:t>Citoyens pour le climat</w:t>
        </w:r>
      </w:hyperlink>
      <w:r w:rsidR="00D0253B" w:rsidRPr="00564CCA">
        <w:rPr>
          <w:rStyle w:val="Lienhypertexte"/>
          <w:noProof/>
          <w:color w:val="auto"/>
          <w:u w:val="none"/>
          <w:lang w:eastAsia="fr-FR"/>
        </w:rPr>
        <w:t xml:space="preserve"> </w:t>
      </w:r>
    </w:p>
    <w:p w:rsidR="00380761" w:rsidRPr="00564CCA" w:rsidRDefault="00D22492" w:rsidP="00380761">
      <w:pPr>
        <w:numPr>
          <w:ilvl w:val="0"/>
          <w:numId w:val="1"/>
        </w:numPr>
        <w:spacing w:after="0" w:line="240" w:lineRule="auto"/>
        <w:ind w:left="-142" w:right="-166"/>
        <w:jc w:val="both"/>
        <w:rPr>
          <w:rStyle w:val="Lienhypertexte"/>
          <w:color w:val="auto"/>
          <w:u w:val="none"/>
        </w:rPr>
      </w:pPr>
      <w:hyperlink r:id="rId113" w:history="1">
        <w:r w:rsidR="00380761" w:rsidRPr="00564CCA">
          <w:rPr>
            <w:rStyle w:val="Lienhypertexte"/>
            <w:i/>
            <w:u w:val="none"/>
          </w:rPr>
          <w:t>Avenir Climatique</w:t>
        </w:r>
      </w:hyperlink>
      <w:r w:rsidR="00380761" w:rsidRPr="00564CCA">
        <w:t> </w:t>
      </w:r>
      <w:r w:rsidR="00D0253B" w:rsidRPr="00564CCA">
        <w:rPr>
          <w:rStyle w:val="Lienhypertexte"/>
          <w:color w:val="auto"/>
          <w:u w:val="none"/>
        </w:rPr>
        <w:t xml:space="preserve"> </w:t>
      </w:r>
    </w:p>
    <w:p w:rsidR="00380761" w:rsidRDefault="00D22492" w:rsidP="00380761">
      <w:pPr>
        <w:numPr>
          <w:ilvl w:val="0"/>
          <w:numId w:val="1"/>
        </w:numPr>
        <w:spacing w:after="0" w:line="240" w:lineRule="auto"/>
        <w:ind w:left="-142" w:right="-166"/>
        <w:jc w:val="both"/>
        <w:rPr>
          <w:rStyle w:val="Lienhypertexte"/>
          <w:color w:val="auto"/>
          <w:u w:val="none"/>
        </w:rPr>
      </w:pPr>
      <w:hyperlink r:id="rId114" w:history="1">
        <w:r w:rsidR="00380761" w:rsidRPr="00564CCA">
          <w:rPr>
            <w:rStyle w:val="Lienhypertexte"/>
            <w:i/>
            <w:u w:val="none"/>
          </w:rPr>
          <w:t>Les Colibris</w:t>
        </w:r>
      </w:hyperlink>
      <w:r w:rsidR="00380761" w:rsidRPr="00564CCA">
        <w:rPr>
          <w:rStyle w:val="Lienhypertexte"/>
          <w:color w:val="auto"/>
          <w:u w:val="none"/>
        </w:rPr>
        <w:t xml:space="preserve"> (voir </w:t>
      </w:r>
      <w:r w:rsidR="00FD3EED" w:rsidRPr="00564CCA">
        <w:rPr>
          <w:rStyle w:val="Lienhypertexte"/>
          <w:color w:val="auto"/>
          <w:u w:val="none"/>
        </w:rPr>
        <w:t xml:space="preserve">le </w:t>
      </w:r>
      <w:r w:rsidR="00380761" w:rsidRPr="00564CCA">
        <w:rPr>
          <w:rStyle w:val="Lienhypertexte"/>
          <w:color w:val="auto"/>
          <w:u w:val="none"/>
        </w:rPr>
        <w:t xml:space="preserve">projet </w:t>
      </w:r>
      <w:hyperlink r:id="rId115" w:history="1">
        <w:r w:rsidR="00380761" w:rsidRPr="00564CCA">
          <w:rPr>
            <w:rStyle w:val="Lienhypertexte"/>
            <w:i/>
            <w:u w:val="none"/>
          </w:rPr>
          <w:t>Oasis</w:t>
        </w:r>
      </w:hyperlink>
      <w:r w:rsidR="00380761" w:rsidRPr="00564CCA">
        <w:rPr>
          <w:rStyle w:val="Lienhypertexte"/>
          <w:color w:val="auto"/>
          <w:u w:val="none"/>
        </w:rPr>
        <w:t>)</w:t>
      </w:r>
    </w:p>
    <w:p w:rsidR="00AC5E31" w:rsidRPr="00AC5E31" w:rsidRDefault="00D22492" w:rsidP="00380761">
      <w:pPr>
        <w:numPr>
          <w:ilvl w:val="0"/>
          <w:numId w:val="1"/>
        </w:numPr>
        <w:spacing w:after="0" w:line="240" w:lineRule="auto"/>
        <w:ind w:left="-142" w:right="-166"/>
        <w:jc w:val="both"/>
        <w:rPr>
          <w:rStyle w:val="Lienhypertexte"/>
          <w:rFonts w:cstheme="minorHAnsi"/>
          <w:b/>
          <w:color w:val="auto"/>
          <w:u w:val="none"/>
        </w:rPr>
      </w:pPr>
      <w:hyperlink r:id="rId116" w:history="1">
        <w:r w:rsidR="00AC5E31" w:rsidRPr="00AC5E31">
          <w:rPr>
            <w:rStyle w:val="Lienhypertexte"/>
            <w:i/>
            <w:u w:val="none"/>
          </w:rPr>
          <w:t>Les incroyables comestibles</w:t>
        </w:r>
      </w:hyperlink>
      <w:r w:rsidR="00AC5E31">
        <w:rPr>
          <w:rStyle w:val="Lienhypertexte"/>
          <w:color w:val="auto"/>
          <w:u w:val="none"/>
        </w:rPr>
        <w:t> </w:t>
      </w:r>
      <w:r w:rsidR="00AC5E31" w:rsidRPr="00AC5E31">
        <w:rPr>
          <w:rStyle w:val="Lienhypertexte"/>
          <w:rFonts w:cstheme="minorHAnsi"/>
          <w:color w:val="auto"/>
          <w:u w:val="none"/>
        </w:rPr>
        <w:t xml:space="preserve">: </w:t>
      </w:r>
      <w:r w:rsidR="00AC5E31" w:rsidRPr="00AC5E31">
        <w:rPr>
          <w:rFonts w:cstheme="minorHAnsi"/>
          <w:bCs/>
        </w:rPr>
        <w:t xml:space="preserve">mouvement participatif </w:t>
      </w:r>
      <w:r w:rsidR="00AC5E31" w:rsidRPr="00AC5E31">
        <w:rPr>
          <w:rFonts w:cstheme="minorHAnsi"/>
          <w:shd w:val="clear" w:color="auto" w:fill="FFFFFF"/>
        </w:rPr>
        <w:t>cherchant  à</w:t>
      </w:r>
      <w:r w:rsidR="00AC5E31" w:rsidRPr="00AC5E31">
        <w:rPr>
          <w:rFonts w:cstheme="minorHAnsi"/>
          <w:b/>
          <w:shd w:val="clear" w:color="auto" w:fill="FFFFFF"/>
        </w:rPr>
        <w:t> </w:t>
      </w:r>
      <w:r w:rsidR="00AC5E31" w:rsidRPr="00AC5E31">
        <w:rPr>
          <w:rStyle w:val="lev"/>
          <w:rFonts w:cstheme="minorHAnsi"/>
          <w:b w:val="0"/>
          <w:bdr w:val="none" w:sz="0" w:space="0" w:color="auto" w:frame="1"/>
          <w:shd w:val="clear" w:color="auto" w:fill="FFFFFF"/>
        </w:rPr>
        <w:t>promouvoir l’agriculture urbaine participative en invitant les citoyens à planter partout là où c’est possible et à mettre les récoltes en partage</w:t>
      </w:r>
    </w:p>
    <w:p w:rsidR="00380761" w:rsidRPr="00564CCA" w:rsidRDefault="00FD3EED" w:rsidP="00380761">
      <w:pPr>
        <w:numPr>
          <w:ilvl w:val="0"/>
          <w:numId w:val="1"/>
        </w:numPr>
        <w:spacing w:after="0" w:line="240" w:lineRule="auto"/>
        <w:ind w:left="-142" w:right="-166"/>
        <w:jc w:val="both"/>
        <w:rPr>
          <w:rStyle w:val="Lienhypertexte"/>
          <w:color w:val="auto"/>
          <w:u w:val="none"/>
        </w:rPr>
      </w:pPr>
      <w:r w:rsidRPr="00564CCA">
        <w:rPr>
          <w:rStyle w:val="Lienhypertexte"/>
          <w:color w:val="auto"/>
          <w:u w:val="none"/>
        </w:rPr>
        <w:t xml:space="preserve">Groupe Facebook </w:t>
      </w:r>
      <w:hyperlink r:id="rId117" w:history="1">
        <w:r w:rsidR="00380761" w:rsidRPr="00564CCA">
          <w:rPr>
            <w:rStyle w:val="Lienhypertexte"/>
            <w:i/>
            <w:u w:val="none"/>
          </w:rPr>
          <w:t>Gestion budgétaire, entraide et mi</w:t>
        </w:r>
        <w:r w:rsidRPr="00564CCA">
          <w:rPr>
            <w:rStyle w:val="Lienhypertexte"/>
            <w:i/>
            <w:u w:val="none"/>
          </w:rPr>
          <w:t>nimalisme</w:t>
        </w:r>
      </w:hyperlink>
    </w:p>
    <w:p w:rsidR="00380761" w:rsidRPr="00564CCA" w:rsidRDefault="00D22492" w:rsidP="00380761">
      <w:pPr>
        <w:numPr>
          <w:ilvl w:val="0"/>
          <w:numId w:val="1"/>
        </w:numPr>
        <w:spacing w:after="0" w:line="240" w:lineRule="auto"/>
        <w:ind w:left="-142" w:right="-166"/>
        <w:jc w:val="both"/>
      </w:pPr>
      <w:hyperlink r:id="rId118" w:history="1">
        <w:r w:rsidR="00380761" w:rsidRPr="00564CCA">
          <w:rPr>
            <w:rStyle w:val="Lienhypertexte"/>
            <w:i/>
            <w:u w:val="none"/>
          </w:rPr>
          <w:t>Emmaüs</w:t>
        </w:r>
      </w:hyperlink>
      <w:r w:rsidR="00380761" w:rsidRPr="00564CCA">
        <w:rPr>
          <w:rStyle w:val="Lienhypertexte"/>
          <w:color w:val="auto"/>
          <w:u w:val="none"/>
        </w:rPr>
        <w:t xml:space="preserve"> : association visant à </w:t>
      </w:r>
      <w:r w:rsidR="00380761" w:rsidRPr="00564CCA">
        <w:t>trouver, avec les personnes victimes de phénomènes d’exclusion, les solutions qui leur  permettent de redevenir acteur de leur vie.</w:t>
      </w:r>
    </w:p>
    <w:p w:rsidR="00380761" w:rsidRPr="00564CCA" w:rsidRDefault="00D22492" w:rsidP="00380761">
      <w:pPr>
        <w:numPr>
          <w:ilvl w:val="0"/>
          <w:numId w:val="1"/>
        </w:numPr>
        <w:spacing w:after="0" w:line="240" w:lineRule="auto"/>
        <w:ind w:left="-142" w:right="-166"/>
        <w:jc w:val="both"/>
        <w:rPr>
          <w:rStyle w:val="Lienhypertexte"/>
          <w:i/>
          <w:color w:val="auto"/>
          <w:u w:val="none"/>
        </w:rPr>
      </w:pPr>
      <w:hyperlink r:id="rId119" w:history="1">
        <w:r w:rsidR="00380761" w:rsidRPr="00564CCA">
          <w:rPr>
            <w:rStyle w:val="Lienhypertexte"/>
            <w:i/>
            <w:u w:val="none"/>
          </w:rPr>
          <w:t>Les Restos du Cœur</w:t>
        </w:r>
      </w:hyperlink>
      <w:r w:rsidR="007547CE" w:rsidRPr="00564CCA">
        <w:t> : association aidant les personnes démunies, notamment dans le domaine alimentaire par l’accès à des repas gratuits, et par la participation à leur insertion sociale et économique, ainsi qu’à toute action contre la pauvreté sous toutes ses formes</w:t>
      </w:r>
    </w:p>
    <w:bookmarkStart w:id="11" w:name="_Hlk14860474"/>
    <w:p w:rsidR="00380761" w:rsidRPr="00564CCA" w:rsidRDefault="0029539F" w:rsidP="00380761">
      <w:pPr>
        <w:numPr>
          <w:ilvl w:val="0"/>
          <w:numId w:val="1"/>
        </w:numPr>
        <w:spacing w:after="0" w:line="240" w:lineRule="auto"/>
        <w:ind w:left="-142" w:right="-166"/>
        <w:jc w:val="both"/>
        <w:rPr>
          <w:rStyle w:val="Lienhypertexte"/>
          <w:color w:val="auto"/>
          <w:u w:val="none"/>
        </w:rPr>
      </w:pPr>
      <w:r w:rsidRPr="00564CCA">
        <w:rPr>
          <w:rStyle w:val="Lienhypertexte"/>
          <w:i/>
          <w:color w:val="auto"/>
          <w:u w:val="none"/>
        </w:rPr>
        <w:fldChar w:fldCharType="begin"/>
      </w:r>
      <w:r w:rsidR="00FD3EED" w:rsidRPr="00564CCA">
        <w:rPr>
          <w:rStyle w:val="Lienhypertexte"/>
          <w:i/>
          <w:color w:val="auto"/>
          <w:u w:val="none"/>
        </w:rPr>
        <w:instrText xml:space="preserve"> HYPERLINK "http://discosoupe.org/" </w:instrText>
      </w:r>
      <w:r w:rsidRPr="00564CCA">
        <w:rPr>
          <w:rStyle w:val="Lienhypertexte"/>
          <w:i/>
          <w:color w:val="auto"/>
          <w:u w:val="none"/>
        </w:rPr>
        <w:fldChar w:fldCharType="separate"/>
      </w:r>
      <w:r w:rsidR="00380761" w:rsidRPr="00564CCA">
        <w:rPr>
          <w:rStyle w:val="Lienhypertexte"/>
          <w:i/>
          <w:u w:val="none"/>
        </w:rPr>
        <w:t>Disco Soupe</w:t>
      </w:r>
      <w:r w:rsidRPr="00564CCA">
        <w:rPr>
          <w:rStyle w:val="Lienhypertexte"/>
          <w:i/>
          <w:color w:val="auto"/>
          <w:u w:val="none"/>
        </w:rPr>
        <w:fldChar w:fldCharType="end"/>
      </w:r>
      <w:r w:rsidR="00380761" w:rsidRPr="00564CCA">
        <w:rPr>
          <w:rStyle w:val="Lienhypertexte"/>
          <w:color w:val="auto"/>
          <w:u w:val="none"/>
        </w:rPr>
        <w:t> : mouvement solidaire et festif qui s’approprie l’espace public et le rebut alimentaire pour sensibiliser au gaspillage alimentaire</w:t>
      </w:r>
    </w:p>
    <w:p w:rsidR="00380761" w:rsidRPr="00564CCA" w:rsidRDefault="00D22492" w:rsidP="00380761">
      <w:pPr>
        <w:numPr>
          <w:ilvl w:val="0"/>
          <w:numId w:val="1"/>
        </w:numPr>
        <w:spacing w:after="0" w:line="240" w:lineRule="auto"/>
        <w:ind w:left="-142" w:right="-166"/>
        <w:jc w:val="both"/>
        <w:rPr>
          <w:rStyle w:val="Lienhypertexte"/>
          <w:color w:val="auto"/>
          <w:u w:val="none"/>
        </w:rPr>
      </w:pPr>
      <w:hyperlink r:id="rId120" w:history="1">
        <w:r w:rsidR="007547CE" w:rsidRPr="00564CCA">
          <w:rPr>
            <w:rStyle w:val="Lienhypertexte"/>
            <w:i/>
            <w:u w:val="none"/>
          </w:rPr>
          <w:t>Course des H</w:t>
        </w:r>
        <w:r w:rsidR="00380761" w:rsidRPr="00564CCA">
          <w:rPr>
            <w:rStyle w:val="Lienhypertexte"/>
            <w:i/>
            <w:u w:val="none"/>
          </w:rPr>
          <w:t>éros</w:t>
        </w:r>
      </w:hyperlink>
      <w:r w:rsidR="00380761" w:rsidRPr="00564CCA">
        <w:rPr>
          <w:rStyle w:val="Lienhypertexte"/>
          <w:color w:val="auto"/>
          <w:u w:val="none"/>
        </w:rPr>
        <w:t> : marche ou course caritative</w:t>
      </w:r>
      <w:bookmarkEnd w:id="11"/>
    </w:p>
    <w:p w:rsidR="00380761" w:rsidRDefault="00380761" w:rsidP="00380761">
      <w:pPr>
        <w:spacing w:after="0" w:line="240" w:lineRule="auto"/>
        <w:ind w:left="-142" w:right="-166"/>
        <w:jc w:val="both"/>
      </w:pPr>
    </w:p>
    <w:p w:rsidR="00380761" w:rsidRPr="001C114A" w:rsidRDefault="00380761" w:rsidP="00380761">
      <w:pPr>
        <w:pStyle w:val="Paragraphedeliste"/>
        <w:ind w:left="-142" w:right="-166"/>
        <w:rPr>
          <w:b/>
          <w:noProof/>
          <w:sz w:val="24"/>
          <w:lang w:eastAsia="fr-FR"/>
        </w:rPr>
      </w:pPr>
      <w:r w:rsidRPr="001C114A">
        <w:rPr>
          <w:b/>
          <w:noProof/>
          <w:sz w:val="24"/>
          <w:lang w:eastAsia="fr-FR"/>
        </w:rPr>
        <w:t>Quelques suggestions</w:t>
      </w:r>
    </w:p>
    <w:p w:rsidR="00380761" w:rsidRPr="008B2E0E" w:rsidRDefault="00380761" w:rsidP="00380761">
      <w:pPr>
        <w:pStyle w:val="Paragraphedeliste"/>
        <w:ind w:left="-142" w:right="-166"/>
        <w:rPr>
          <w:noProof/>
          <w:sz w:val="10"/>
          <w:szCs w:val="10"/>
          <w:lang w:eastAsia="fr-FR"/>
        </w:rPr>
      </w:pPr>
    </w:p>
    <w:p w:rsidR="00380761" w:rsidRPr="000E720D" w:rsidRDefault="00380761" w:rsidP="00380761">
      <w:pPr>
        <w:pStyle w:val="Paragraphedeliste"/>
        <w:spacing w:after="0" w:line="240" w:lineRule="auto"/>
        <w:ind w:left="-142" w:right="-166"/>
        <w:jc w:val="both"/>
        <w:rPr>
          <w:rStyle w:val="Lienhypertexte"/>
          <w:b/>
          <w:noProof/>
          <w:color w:val="auto"/>
          <w:u w:val="none"/>
          <w:lang w:eastAsia="fr-FR"/>
        </w:rPr>
      </w:pPr>
      <w:r>
        <w:rPr>
          <w:rStyle w:val="Lienhypertexte"/>
          <w:b/>
          <w:noProof/>
          <w:color w:val="auto"/>
          <w:u w:val="none"/>
          <w:lang w:eastAsia="fr-FR"/>
        </w:rPr>
        <w:t>A lire</w:t>
      </w:r>
    </w:p>
    <w:p w:rsidR="00380761" w:rsidRPr="00263193"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263193">
        <w:rPr>
          <w:rStyle w:val="Lienhypertexte"/>
          <w:noProof/>
          <w:color w:val="auto"/>
          <w:u w:val="none"/>
          <w:lang w:eastAsia="fr-FR"/>
        </w:rPr>
        <w:t xml:space="preserve">Eco-gestes : </w:t>
      </w:r>
      <w:r w:rsidRPr="00263193">
        <w:rPr>
          <w:rStyle w:val="Lienhypertexte"/>
          <w:i/>
          <w:noProof/>
          <w:color w:val="auto"/>
          <w:lang w:eastAsia="fr-FR"/>
        </w:rPr>
        <w:t>Ca commence par moi</w:t>
      </w:r>
      <w:r w:rsidRPr="00263193">
        <w:rPr>
          <w:rStyle w:val="Lienhypertexte"/>
          <w:noProof/>
          <w:color w:val="auto"/>
          <w:u w:val="none"/>
          <w:lang w:eastAsia="fr-FR"/>
        </w:rPr>
        <w:t xml:space="preserve"> de Julien Vidal</w:t>
      </w:r>
    </w:p>
    <w:p w:rsidR="00380761" w:rsidRPr="00263193"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263193">
        <w:rPr>
          <w:rStyle w:val="Lienhypertexte"/>
          <w:i/>
          <w:noProof/>
          <w:color w:val="auto"/>
          <w:lang w:eastAsia="fr-FR"/>
        </w:rPr>
        <w:t>Le guide éco-frugal</w:t>
      </w:r>
      <w:r w:rsidRPr="00263193">
        <w:rPr>
          <w:rStyle w:val="Lienhypertexte"/>
          <w:noProof/>
          <w:color w:val="auto"/>
          <w:u w:val="none"/>
          <w:lang w:eastAsia="fr-FR"/>
        </w:rPr>
        <w:t xml:space="preserve"> de Philippe Lévêque</w:t>
      </w:r>
    </w:p>
    <w:p w:rsidR="00380761" w:rsidRPr="00263193"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263193">
        <w:rPr>
          <w:rStyle w:val="Lienhypertexte"/>
          <w:i/>
          <w:noProof/>
          <w:color w:val="auto"/>
          <w:lang w:eastAsia="fr-FR"/>
        </w:rPr>
        <w:t>Changer le monde en 2 heures</w:t>
      </w:r>
      <w:r w:rsidRPr="00263193">
        <w:rPr>
          <w:rStyle w:val="Lienhypertexte"/>
          <w:noProof/>
          <w:color w:val="auto"/>
          <w:u w:val="none"/>
          <w:lang w:eastAsia="fr-FR"/>
        </w:rPr>
        <w:t xml:space="preserve"> de Pierre Chevelle</w:t>
      </w:r>
    </w:p>
    <w:p w:rsidR="00380761" w:rsidRPr="00263193"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263193">
        <w:rPr>
          <w:rStyle w:val="Lienhypertexte"/>
          <w:i/>
          <w:noProof/>
          <w:color w:val="auto"/>
          <w:lang w:eastAsia="fr-FR"/>
        </w:rPr>
        <w:t>Tout ce qu’on nous fait avaler</w:t>
      </w:r>
      <w:r w:rsidRPr="00263193">
        <w:rPr>
          <w:rStyle w:val="Lienhypertexte"/>
          <w:i/>
          <w:noProof/>
          <w:color w:val="auto"/>
          <w:u w:val="none"/>
          <w:lang w:eastAsia="fr-FR"/>
        </w:rPr>
        <w:t xml:space="preserve"> </w:t>
      </w:r>
      <w:r w:rsidRPr="00263193">
        <w:rPr>
          <w:rStyle w:val="Lienhypertexte"/>
          <w:noProof/>
          <w:color w:val="auto"/>
          <w:u w:val="none"/>
          <w:lang w:eastAsia="fr-FR"/>
        </w:rPr>
        <w:t>de Céline Hess-Halpern</w:t>
      </w:r>
    </w:p>
    <w:p w:rsidR="00380761" w:rsidRPr="00263193"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263193">
        <w:rPr>
          <w:rStyle w:val="Lienhypertexte"/>
          <w:i/>
          <w:noProof/>
          <w:color w:val="auto"/>
          <w:lang w:eastAsia="fr-FR"/>
        </w:rPr>
        <w:t>Vers la sobriété heureuse</w:t>
      </w:r>
      <w:r w:rsidRPr="00263193">
        <w:rPr>
          <w:rStyle w:val="Lienhypertexte"/>
          <w:noProof/>
          <w:color w:val="auto"/>
          <w:u w:val="none"/>
          <w:lang w:eastAsia="fr-FR"/>
        </w:rPr>
        <w:t xml:space="preserve"> de Pierre Rabhi</w:t>
      </w:r>
    </w:p>
    <w:p w:rsidR="00380761" w:rsidRPr="007547CE"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7547CE">
        <w:rPr>
          <w:rStyle w:val="Lienhypertexte"/>
          <w:i/>
          <w:noProof/>
          <w:color w:val="auto"/>
          <w:lang w:eastAsia="fr-FR"/>
        </w:rPr>
        <w:t>Comment tout peut s’effondrer</w:t>
      </w:r>
      <w:r w:rsidRPr="007547CE">
        <w:rPr>
          <w:rStyle w:val="Lienhypertexte"/>
          <w:noProof/>
          <w:color w:val="auto"/>
          <w:u w:val="none"/>
          <w:lang w:eastAsia="fr-FR"/>
        </w:rPr>
        <w:t xml:space="preserve"> de Pablo Servigne et Raphaël Stevens</w:t>
      </w:r>
    </w:p>
    <w:p w:rsidR="00380761" w:rsidRPr="007547CE"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7547CE">
        <w:rPr>
          <w:rStyle w:val="Lienhypertexte"/>
          <w:i/>
          <w:noProof/>
          <w:color w:val="auto"/>
          <w:lang w:eastAsia="fr-FR"/>
        </w:rPr>
        <w:t>L’Âge des low-tech</w:t>
      </w:r>
      <w:r w:rsidRPr="007547CE">
        <w:rPr>
          <w:rStyle w:val="Lienhypertexte"/>
          <w:noProof/>
          <w:color w:val="auto"/>
          <w:u w:val="none"/>
          <w:lang w:eastAsia="fr-FR"/>
        </w:rPr>
        <w:t xml:space="preserve"> de Philippe Bihouix</w:t>
      </w:r>
    </w:p>
    <w:p w:rsidR="00380761" w:rsidRDefault="00380761" w:rsidP="00380761">
      <w:pPr>
        <w:pStyle w:val="Paragraphedeliste"/>
        <w:spacing w:after="0" w:line="240" w:lineRule="auto"/>
        <w:ind w:left="-142" w:right="-166"/>
        <w:jc w:val="both"/>
        <w:rPr>
          <w:rStyle w:val="Lienhypertexte"/>
          <w:noProof/>
          <w:color w:val="auto"/>
          <w:u w:val="none"/>
          <w:lang w:eastAsia="fr-FR"/>
        </w:rPr>
      </w:pPr>
    </w:p>
    <w:p w:rsidR="00380761" w:rsidRPr="008F01BE" w:rsidRDefault="00380761" w:rsidP="00380761">
      <w:pPr>
        <w:pStyle w:val="Paragraphedeliste"/>
        <w:spacing w:after="0" w:line="240" w:lineRule="auto"/>
        <w:ind w:left="-142" w:right="-166"/>
        <w:jc w:val="both"/>
        <w:rPr>
          <w:rStyle w:val="Lienhypertexte"/>
          <w:noProof/>
          <w:color w:val="auto"/>
          <w:u w:val="none"/>
          <w:lang w:eastAsia="fr-FR"/>
        </w:rPr>
      </w:pPr>
      <w:r w:rsidRPr="008F01BE">
        <w:rPr>
          <w:rStyle w:val="Lienhypertexte"/>
          <w:b/>
          <w:noProof/>
          <w:color w:val="auto"/>
          <w:u w:val="none"/>
          <w:lang w:eastAsia="fr-FR"/>
        </w:rPr>
        <w:t>A regarder</w:t>
      </w:r>
    </w:p>
    <w:p w:rsidR="00380761"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8F01BE">
        <w:rPr>
          <w:rStyle w:val="Lienhypertexte"/>
          <w:noProof/>
          <w:color w:val="auto"/>
          <w:u w:val="none"/>
          <w:lang w:eastAsia="fr-FR"/>
        </w:rPr>
        <w:t>Documentaire</w:t>
      </w:r>
      <w:r>
        <w:rPr>
          <w:rStyle w:val="Lienhypertexte"/>
          <w:noProof/>
          <w:color w:val="auto"/>
          <w:u w:val="none"/>
          <w:lang w:eastAsia="fr-FR"/>
        </w:rPr>
        <w:t xml:space="preserve"> Arte</w:t>
      </w:r>
      <w:r w:rsidRPr="008F01BE">
        <w:rPr>
          <w:rStyle w:val="Lienhypertexte"/>
          <w:noProof/>
          <w:color w:val="auto"/>
          <w:u w:val="none"/>
          <w:lang w:eastAsia="fr-FR"/>
        </w:rPr>
        <w:t xml:space="preserve"> </w:t>
      </w:r>
      <w:r w:rsidRPr="00494F48">
        <w:rPr>
          <w:rStyle w:val="Lienhypertexte"/>
          <w:i/>
          <w:noProof/>
          <w:color w:val="auto"/>
          <w:lang w:eastAsia="fr-FR"/>
        </w:rPr>
        <w:t>L’Homme a mangé la Terre</w:t>
      </w:r>
    </w:p>
    <w:p w:rsidR="00380761" w:rsidRPr="000378C8" w:rsidRDefault="00380761" w:rsidP="00380761">
      <w:pPr>
        <w:pStyle w:val="Paragraphedeliste"/>
        <w:numPr>
          <w:ilvl w:val="0"/>
          <w:numId w:val="6"/>
        </w:numPr>
        <w:spacing w:after="0" w:line="240" w:lineRule="auto"/>
        <w:ind w:left="-142" w:right="-166"/>
        <w:jc w:val="both"/>
        <w:rPr>
          <w:rStyle w:val="Lienhypertexte"/>
          <w:i/>
          <w:noProof/>
          <w:color w:val="auto"/>
          <w:lang w:eastAsia="fr-FR"/>
        </w:rPr>
      </w:pPr>
      <w:r w:rsidRPr="000378C8">
        <w:rPr>
          <w:rStyle w:val="Lienhypertexte"/>
          <w:noProof/>
          <w:color w:val="auto"/>
          <w:u w:val="none"/>
          <w:lang w:eastAsia="fr-FR"/>
        </w:rPr>
        <w:t xml:space="preserve">Documentaire Arte </w:t>
      </w:r>
      <w:r w:rsidRPr="000378C8">
        <w:rPr>
          <w:rStyle w:val="Lienhypertexte"/>
          <w:i/>
          <w:noProof/>
          <w:color w:val="auto"/>
          <w:lang w:eastAsia="fr-FR"/>
        </w:rPr>
        <w:t>L’Urgence de ralentir</w:t>
      </w:r>
    </w:p>
    <w:p w:rsidR="00380761" w:rsidRPr="00394B93"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AA67E9">
        <w:rPr>
          <w:rStyle w:val="Lienhypertexte"/>
          <w:noProof/>
          <w:color w:val="auto"/>
          <w:u w:val="none"/>
          <w:lang w:eastAsia="fr-FR"/>
        </w:rPr>
        <w:t xml:space="preserve">Documentaire </w:t>
      </w:r>
      <w:r w:rsidRPr="00AA67E9">
        <w:rPr>
          <w:rStyle w:val="Lienhypertexte"/>
          <w:i/>
          <w:noProof/>
          <w:color w:val="auto"/>
          <w:lang w:eastAsia="fr-FR"/>
        </w:rPr>
        <w:t>Trashed</w:t>
      </w:r>
      <w:r w:rsidRPr="00AA67E9">
        <w:rPr>
          <w:rStyle w:val="Lienhypertexte"/>
          <w:noProof/>
          <w:color w:val="auto"/>
          <w:u w:val="none"/>
          <w:lang w:eastAsia="fr-FR"/>
        </w:rPr>
        <w:t xml:space="preserve"> de Candida Brady</w:t>
      </w:r>
    </w:p>
    <w:p w:rsidR="00380761" w:rsidRPr="000378C8" w:rsidRDefault="00380761" w:rsidP="00380761">
      <w:pPr>
        <w:pStyle w:val="Paragraphedeliste"/>
        <w:numPr>
          <w:ilvl w:val="0"/>
          <w:numId w:val="6"/>
        </w:numPr>
        <w:spacing w:after="0" w:line="240" w:lineRule="auto"/>
        <w:ind w:left="-142" w:right="-166"/>
        <w:jc w:val="both"/>
        <w:rPr>
          <w:rStyle w:val="Lienhypertexte"/>
          <w:i/>
          <w:noProof/>
          <w:color w:val="auto"/>
          <w:lang w:eastAsia="fr-FR"/>
        </w:rPr>
      </w:pPr>
      <w:r w:rsidRPr="000378C8">
        <w:rPr>
          <w:rStyle w:val="Lienhypertexte"/>
          <w:noProof/>
          <w:color w:val="auto"/>
          <w:u w:val="none"/>
          <w:lang w:eastAsia="fr-FR"/>
        </w:rPr>
        <w:t xml:space="preserve">Documentaire </w:t>
      </w:r>
      <w:r w:rsidRPr="000378C8">
        <w:rPr>
          <w:rStyle w:val="Lienhypertexte"/>
          <w:i/>
          <w:noProof/>
          <w:color w:val="auto"/>
          <w:lang w:eastAsia="fr-FR"/>
        </w:rPr>
        <w:t>On a vingt ans pour changer le monde</w:t>
      </w:r>
      <w:r w:rsidRPr="000378C8">
        <w:rPr>
          <w:rStyle w:val="Lienhypertexte"/>
          <w:noProof/>
          <w:color w:val="auto"/>
          <w:u w:val="none"/>
          <w:lang w:eastAsia="fr-FR"/>
        </w:rPr>
        <w:t xml:space="preserve"> d’Hélène Médigue</w:t>
      </w:r>
    </w:p>
    <w:p w:rsidR="00380761"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0378C8">
        <w:rPr>
          <w:rStyle w:val="Lienhypertexte"/>
          <w:noProof/>
          <w:color w:val="auto"/>
          <w:u w:val="none"/>
          <w:lang w:eastAsia="fr-FR"/>
        </w:rPr>
        <w:t xml:space="preserve">Documentaire </w:t>
      </w:r>
      <w:r w:rsidRPr="000378C8">
        <w:rPr>
          <w:rStyle w:val="Lienhypertexte"/>
          <w:i/>
          <w:noProof/>
          <w:color w:val="auto"/>
          <w:lang w:eastAsia="fr-FR"/>
        </w:rPr>
        <w:t>Solutions locales pour un désordre global</w:t>
      </w:r>
      <w:r>
        <w:rPr>
          <w:rStyle w:val="Lienhypertexte"/>
          <w:noProof/>
          <w:color w:val="auto"/>
          <w:u w:val="none"/>
          <w:lang w:eastAsia="fr-FR"/>
        </w:rPr>
        <w:t xml:space="preserve"> de Colline Serreau</w:t>
      </w:r>
    </w:p>
    <w:p w:rsidR="00380761" w:rsidRPr="000378C8"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0378C8">
        <w:rPr>
          <w:rStyle w:val="Lienhypertexte"/>
          <w:noProof/>
          <w:color w:val="auto"/>
          <w:u w:val="none"/>
          <w:lang w:eastAsia="fr-FR"/>
        </w:rPr>
        <w:t xml:space="preserve">Documentaire </w:t>
      </w:r>
      <w:r w:rsidRPr="000378C8">
        <w:rPr>
          <w:rStyle w:val="Lienhypertexte"/>
          <w:i/>
          <w:noProof/>
          <w:color w:val="auto"/>
          <w:lang w:eastAsia="fr-FR"/>
        </w:rPr>
        <w:t>Demain</w:t>
      </w:r>
      <w:r w:rsidRPr="000378C8">
        <w:rPr>
          <w:rStyle w:val="Lienhypertexte"/>
          <w:noProof/>
          <w:color w:val="auto"/>
          <w:u w:val="none"/>
          <w:lang w:eastAsia="fr-FR"/>
        </w:rPr>
        <w:t xml:space="preserve"> de Cyril Dion et Mélanie Laurent</w:t>
      </w:r>
    </w:p>
    <w:p w:rsidR="00380761" w:rsidRPr="00AA67E9" w:rsidRDefault="00380761" w:rsidP="00380761">
      <w:pPr>
        <w:pStyle w:val="Paragraphedeliste"/>
        <w:numPr>
          <w:ilvl w:val="0"/>
          <w:numId w:val="6"/>
        </w:numPr>
        <w:spacing w:after="0" w:line="240" w:lineRule="auto"/>
        <w:ind w:left="-142" w:right="-166"/>
        <w:jc w:val="both"/>
        <w:rPr>
          <w:rStyle w:val="Lienhypertexte"/>
          <w:i/>
          <w:noProof/>
          <w:color w:val="auto"/>
          <w:lang w:eastAsia="fr-FR"/>
        </w:rPr>
      </w:pPr>
      <w:r w:rsidRPr="000378C8">
        <w:rPr>
          <w:rStyle w:val="Lienhypertexte"/>
          <w:noProof/>
          <w:color w:val="auto"/>
          <w:u w:val="none"/>
          <w:lang w:eastAsia="fr-FR"/>
        </w:rPr>
        <w:t xml:space="preserve">Documentaire </w:t>
      </w:r>
      <w:r w:rsidRPr="000378C8">
        <w:rPr>
          <w:rStyle w:val="Lienhypertexte"/>
          <w:i/>
          <w:noProof/>
          <w:color w:val="auto"/>
          <w:lang w:eastAsia="fr-FR"/>
        </w:rPr>
        <w:t>Qu’est-ce qu’on attend</w:t>
      </w:r>
      <w:r w:rsidRPr="000378C8">
        <w:rPr>
          <w:rStyle w:val="Lienhypertexte"/>
          <w:noProof/>
          <w:color w:val="auto"/>
          <w:u w:val="none"/>
          <w:lang w:eastAsia="fr-FR"/>
        </w:rPr>
        <w:t xml:space="preserve"> de Marie-Monique Robin</w:t>
      </w:r>
    </w:p>
    <w:p w:rsidR="00380761" w:rsidRPr="00AA67E9"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AA67E9">
        <w:rPr>
          <w:rStyle w:val="Lienhypertexte"/>
          <w:noProof/>
          <w:color w:val="auto"/>
          <w:u w:val="none"/>
          <w:lang w:eastAsia="fr-FR"/>
        </w:rPr>
        <w:t xml:space="preserve">Documentaire </w:t>
      </w:r>
      <w:r w:rsidRPr="00AA67E9">
        <w:rPr>
          <w:rStyle w:val="Lienhypertexte"/>
          <w:i/>
          <w:noProof/>
          <w:color w:val="auto"/>
          <w:lang w:eastAsia="fr-FR"/>
        </w:rPr>
        <w:t>En quête de sens</w:t>
      </w:r>
      <w:r>
        <w:rPr>
          <w:rStyle w:val="Lienhypertexte"/>
          <w:noProof/>
          <w:color w:val="auto"/>
          <w:u w:val="none"/>
          <w:lang w:eastAsia="fr-FR"/>
        </w:rPr>
        <w:t xml:space="preserve"> de Marc de la Ménardière et Nathanaël Coste</w:t>
      </w:r>
    </w:p>
    <w:p w:rsidR="00380761"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Pr>
          <w:rStyle w:val="Lienhypertexte"/>
          <w:noProof/>
          <w:color w:val="auto"/>
          <w:u w:val="none"/>
          <w:lang w:eastAsia="fr-FR"/>
        </w:rPr>
        <w:t xml:space="preserve">Documentaire </w:t>
      </w:r>
      <w:r w:rsidRPr="005D4F85">
        <w:rPr>
          <w:rStyle w:val="Lienhypertexte"/>
          <w:i/>
          <w:noProof/>
          <w:color w:val="auto"/>
          <w:lang w:eastAsia="fr-FR"/>
        </w:rPr>
        <w:t>La Terre vue du cœur</w:t>
      </w:r>
      <w:r>
        <w:rPr>
          <w:rStyle w:val="Lienhypertexte"/>
          <w:noProof/>
          <w:color w:val="auto"/>
          <w:u w:val="none"/>
          <w:lang w:eastAsia="fr-FR"/>
        </w:rPr>
        <w:t xml:space="preserve"> d’Hubert Reeves</w:t>
      </w:r>
    </w:p>
    <w:p w:rsidR="00380761" w:rsidRPr="008B2E0E"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7547CE">
        <w:rPr>
          <w:rStyle w:val="Lienhypertexte"/>
          <w:noProof/>
          <w:color w:val="auto"/>
          <w:u w:val="none"/>
          <w:lang w:eastAsia="fr-FR"/>
        </w:rPr>
        <w:t xml:space="preserve">Documentaire </w:t>
      </w:r>
      <w:r w:rsidR="007547CE" w:rsidRPr="007547CE">
        <w:rPr>
          <w:rStyle w:val="Lienhypertexte"/>
          <w:i/>
          <w:noProof/>
          <w:color w:val="auto"/>
          <w:lang w:eastAsia="fr-FR"/>
        </w:rPr>
        <w:t>C</w:t>
      </w:r>
      <w:r w:rsidRPr="007547CE">
        <w:rPr>
          <w:rStyle w:val="Lienhypertexte"/>
          <w:i/>
          <w:noProof/>
          <w:color w:val="auto"/>
          <w:lang w:eastAsia="fr-FR"/>
        </w:rPr>
        <w:t>itoyens inspirants</w:t>
      </w:r>
      <w:r w:rsidRPr="007547CE">
        <w:rPr>
          <w:rStyle w:val="Lienhypertexte"/>
          <w:noProof/>
          <w:color w:val="auto"/>
          <w:u w:val="none"/>
          <w:lang w:eastAsia="fr-FR"/>
        </w:rPr>
        <w:t xml:space="preserve"> produit par </w:t>
      </w:r>
      <w:r w:rsidRPr="007547CE">
        <w:rPr>
          <w:rStyle w:val="Lienhypertexte"/>
          <w:i/>
          <w:noProof/>
          <w:color w:val="auto"/>
          <w:u w:val="none"/>
          <w:lang w:eastAsia="fr-FR"/>
        </w:rPr>
        <w:t>On passe à l’acte</w:t>
      </w:r>
    </w:p>
    <w:p w:rsidR="008B2E0E" w:rsidRPr="008B2E0E" w:rsidRDefault="008B2E0E" w:rsidP="008B2E0E">
      <w:pPr>
        <w:pStyle w:val="Paragraphedeliste"/>
        <w:spacing w:after="0" w:line="240" w:lineRule="auto"/>
        <w:ind w:left="-142" w:right="-166"/>
        <w:jc w:val="both"/>
        <w:rPr>
          <w:rStyle w:val="Lienhypertexte"/>
          <w:noProof/>
          <w:color w:val="auto"/>
          <w:sz w:val="10"/>
          <w:szCs w:val="10"/>
          <w:u w:val="none"/>
          <w:lang w:eastAsia="fr-FR"/>
        </w:rPr>
      </w:pPr>
    </w:p>
    <w:p w:rsidR="007547CE" w:rsidRPr="00057952" w:rsidRDefault="007547CE" w:rsidP="007547CE">
      <w:pPr>
        <w:pStyle w:val="Paragraphedeliste"/>
        <w:spacing w:after="0" w:line="240" w:lineRule="auto"/>
        <w:ind w:left="-142" w:right="-166"/>
        <w:jc w:val="both"/>
        <w:rPr>
          <w:rStyle w:val="Lienhypertexte"/>
          <w:noProof/>
          <w:color w:val="auto"/>
          <w:u w:val="none"/>
          <w:lang w:eastAsia="fr-FR"/>
        </w:rPr>
      </w:pPr>
      <w:r w:rsidRPr="00057952">
        <w:rPr>
          <w:rStyle w:val="Lienhypertexte"/>
          <w:b/>
          <w:noProof/>
          <w:color w:val="auto"/>
          <w:u w:val="none"/>
          <w:lang w:eastAsia="fr-FR"/>
        </w:rPr>
        <w:t xml:space="preserve">Pour les plus </w:t>
      </w:r>
      <w:r w:rsidR="00057952">
        <w:rPr>
          <w:rStyle w:val="Lienhypertexte"/>
          <w:b/>
          <w:noProof/>
          <w:color w:val="auto"/>
          <w:u w:val="none"/>
          <w:lang w:eastAsia="fr-FR"/>
        </w:rPr>
        <w:t>jeunes</w:t>
      </w:r>
    </w:p>
    <w:p w:rsidR="00380761" w:rsidRPr="000378C8"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0378C8">
        <w:rPr>
          <w:rStyle w:val="Lienhypertexte"/>
          <w:noProof/>
          <w:color w:val="auto"/>
          <w:u w:val="none"/>
          <w:lang w:eastAsia="fr-FR"/>
        </w:rPr>
        <w:t xml:space="preserve">Film </w:t>
      </w:r>
      <w:r w:rsidRPr="000378C8">
        <w:rPr>
          <w:rStyle w:val="Lienhypertexte"/>
          <w:i/>
          <w:noProof/>
          <w:color w:val="auto"/>
          <w:lang w:eastAsia="fr-FR"/>
        </w:rPr>
        <w:t>Un monde meilleur</w:t>
      </w:r>
      <w:r w:rsidRPr="000378C8">
        <w:rPr>
          <w:rStyle w:val="Lienhypertexte"/>
          <w:noProof/>
          <w:color w:val="auto"/>
          <w:u w:val="none"/>
          <w:lang w:eastAsia="fr-FR"/>
        </w:rPr>
        <w:t xml:space="preserve"> de Mimi Leder</w:t>
      </w:r>
    </w:p>
    <w:p w:rsidR="00380761" w:rsidRPr="00A7491F" w:rsidRDefault="00380761" w:rsidP="00380761">
      <w:pPr>
        <w:pStyle w:val="Paragraphedeliste"/>
        <w:numPr>
          <w:ilvl w:val="0"/>
          <w:numId w:val="6"/>
        </w:numPr>
        <w:spacing w:after="0" w:line="240" w:lineRule="auto"/>
        <w:ind w:left="-142" w:right="-166"/>
        <w:jc w:val="both"/>
        <w:rPr>
          <w:rStyle w:val="Lienhypertexte"/>
          <w:noProof/>
          <w:color w:val="auto"/>
          <w:u w:val="none"/>
          <w:lang w:eastAsia="fr-FR"/>
        </w:rPr>
      </w:pPr>
      <w:r w:rsidRPr="008F01BE">
        <w:rPr>
          <w:rStyle w:val="Lienhypertexte"/>
          <w:noProof/>
          <w:color w:val="auto"/>
          <w:u w:val="none"/>
          <w:lang w:eastAsia="fr-FR"/>
        </w:rPr>
        <w:t xml:space="preserve">Dessin animé </w:t>
      </w:r>
      <w:r w:rsidRPr="00634EEC">
        <w:rPr>
          <w:rStyle w:val="Lienhypertexte"/>
          <w:i/>
          <w:noProof/>
          <w:color w:val="auto"/>
          <w:lang w:eastAsia="fr-FR"/>
        </w:rPr>
        <w:t>Le Lorax</w:t>
      </w:r>
    </w:p>
    <w:p w:rsidR="003A0472" w:rsidRDefault="003A0472"/>
    <w:p w:rsidR="00BB70CD" w:rsidRDefault="00BB70CD">
      <w:r w:rsidRPr="00BB70CD">
        <w:rPr>
          <w:noProof/>
          <w:lang w:eastAsia="fr-FR"/>
        </w:rPr>
        <w:lastRenderedPageBreak/>
        <w:drawing>
          <wp:inline distT="0" distB="0" distL="0" distR="0">
            <wp:extent cx="2211826" cy="4783865"/>
            <wp:effectExtent l="19050" t="0" r="0" b="0"/>
            <wp:docPr id="3" name="Image 1" descr="RÃ©sultat de recherche d'images pour &quot;novethic comment s'aligner sur une trajecto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novethic comment s'aligner sur une trajectoire&quot;"/>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18434" cy="4798156"/>
                    </a:xfrm>
                    <a:prstGeom prst="rect">
                      <a:avLst/>
                    </a:prstGeom>
                    <a:noFill/>
                    <a:ln>
                      <a:noFill/>
                    </a:ln>
                  </pic:spPr>
                </pic:pic>
              </a:graphicData>
            </a:graphic>
          </wp:inline>
        </w:drawing>
      </w:r>
    </w:p>
    <w:p w:rsidR="00BB70CD" w:rsidRPr="0084599D" w:rsidRDefault="0084599D" w:rsidP="00BB70CD">
      <w:pPr>
        <w:rPr>
          <w:sz w:val="20"/>
        </w:rPr>
      </w:pPr>
      <w:r w:rsidRPr="0084599D">
        <w:rPr>
          <w:sz w:val="20"/>
        </w:rPr>
        <w:t>I</w:t>
      </w:r>
      <w:r w:rsidR="00BB70CD" w:rsidRPr="0084599D">
        <w:rPr>
          <w:sz w:val="20"/>
        </w:rPr>
        <w:t>nfographie « Comment s’aligner sur trajectoire 1,5°C »</w:t>
      </w:r>
      <w:r w:rsidR="000A08EE" w:rsidRPr="0084599D">
        <w:rPr>
          <w:sz w:val="20"/>
        </w:rPr>
        <w:t xml:space="preserve"> </w:t>
      </w:r>
      <w:r w:rsidR="00BB70CD" w:rsidRPr="0084599D">
        <w:rPr>
          <w:sz w:val="20"/>
        </w:rPr>
        <w:t xml:space="preserve">: </w:t>
      </w:r>
      <w:hyperlink r:id="rId122" w:history="1">
        <w:r w:rsidR="00BB70CD" w:rsidRPr="0084599D">
          <w:rPr>
            <w:rStyle w:val="Lienhypertexte"/>
            <w:sz w:val="20"/>
          </w:rPr>
          <w:t>https://www.novethic.fr/actualite/environnement/climat/isr-rse/infographie-interdiction-d-acheter-une-voiture-neuve-ou-de-prendre-un-long-courrier-couvre-feu-thermique-quotas-sur-les-produits-importes-les-mesures-chocs-pour-rester-sous-1-5-c-146877.html</w:t>
        </w:r>
      </w:hyperlink>
    </w:p>
    <w:p w:rsidR="00BB70CD" w:rsidRDefault="00BB70CD">
      <w:r w:rsidRPr="00BB70CD">
        <w:rPr>
          <w:noProof/>
          <w:lang w:eastAsia="fr-FR"/>
        </w:rPr>
        <w:drawing>
          <wp:inline distT="0" distB="0" distL="0" distR="0">
            <wp:extent cx="2412864" cy="3512396"/>
            <wp:effectExtent l="19050" t="0" r="6486"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2415990" cy="3516947"/>
                    </a:xfrm>
                    <a:prstGeom prst="rect">
                      <a:avLst/>
                    </a:prstGeom>
                  </pic:spPr>
                </pic:pic>
              </a:graphicData>
            </a:graphic>
          </wp:inline>
        </w:drawing>
      </w:r>
      <w:bookmarkStart w:id="12" w:name="_GoBack"/>
      <w:bookmarkEnd w:id="12"/>
    </w:p>
    <w:p w:rsidR="00BB70CD" w:rsidRPr="0084599D" w:rsidRDefault="00BB70CD">
      <w:pPr>
        <w:rPr>
          <w:b/>
          <w:sz w:val="20"/>
          <w:u w:val="single"/>
        </w:rPr>
      </w:pPr>
      <w:r w:rsidRPr="0084599D">
        <w:rPr>
          <w:sz w:val="20"/>
        </w:rPr>
        <w:t xml:space="preserve">Combien de CO2 dans mon assiette : </w:t>
      </w:r>
      <w:hyperlink r:id="rId124" w:history="1">
        <w:r w:rsidRPr="0084599D">
          <w:rPr>
            <w:rStyle w:val="Lienhypertexte"/>
            <w:sz w:val="20"/>
          </w:rPr>
          <w:t>https://sciencepop.fr/2016/08/09/combien-de-co2-dans-mon-assiette/</w:t>
        </w:r>
      </w:hyperlink>
    </w:p>
    <w:sectPr w:rsidR="00BB70CD" w:rsidRPr="0084599D" w:rsidSect="00380761">
      <w:footerReference w:type="default" r:id="rId1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492" w:rsidRDefault="00D22492" w:rsidP="00755F56">
      <w:pPr>
        <w:spacing w:after="0" w:line="240" w:lineRule="auto"/>
      </w:pPr>
      <w:r>
        <w:separator/>
      </w:r>
    </w:p>
  </w:endnote>
  <w:endnote w:type="continuationSeparator" w:id="0">
    <w:p w:rsidR="00D22492" w:rsidRDefault="00D22492" w:rsidP="00755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112" w:rsidRDefault="00514112" w:rsidP="00514112">
    <w:pPr>
      <w:pStyle w:val="Pieddepage"/>
      <w:jc w:val="right"/>
    </w:pPr>
    <w:r>
      <w:t xml:space="preserve">Adèle </w:t>
    </w:r>
    <w:proofErr w:type="spellStart"/>
    <w:r>
      <w:t>Andorin</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492" w:rsidRDefault="00D22492" w:rsidP="00755F56">
      <w:pPr>
        <w:spacing w:after="0" w:line="240" w:lineRule="auto"/>
      </w:pPr>
      <w:r>
        <w:separator/>
      </w:r>
    </w:p>
  </w:footnote>
  <w:footnote w:type="continuationSeparator" w:id="0">
    <w:p w:rsidR="00D22492" w:rsidRDefault="00D22492" w:rsidP="00755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A4812"/>
    <w:multiLevelType w:val="hybridMultilevel"/>
    <w:tmpl w:val="04CA3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FE18AC"/>
    <w:multiLevelType w:val="hybridMultilevel"/>
    <w:tmpl w:val="CA8E2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C512E9"/>
    <w:multiLevelType w:val="hybridMultilevel"/>
    <w:tmpl w:val="12DA951C"/>
    <w:lvl w:ilvl="0" w:tplc="D41E1048">
      <w:numFmt w:val="bullet"/>
      <w:lvlText w:val="-"/>
      <w:lvlJc w:val="left"/>
      <w:pPr>
        <w:ind w:left="218" w:hanging="360"/>
      </w:pPr>
      <w:rPr>
        <w:rFonts w:ascii="Calibri" w:eastAsiaTheme="minorHAnsi" w:hAnsi="Calibri" w:cs="Calibri" w:hint="default"/>
        <w:i/>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3" w15:restartNumberingAfterBreak="0">
    <w:nsid w:val="1C2D3128"/>
    <w:multiLevelType w:val="hybridMultilevel"/>
    <w:tmpl w:val="BD5CE918"/>
    <w:lvl w:ilvl="0" w:tplc="FA4A800A">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FFE083A"/>
    <w:multiLevelType w:val="hybridMultilevel"/>
    <w:tmpl w:val="BA2CE43E"/>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835C4B"/>
    <w:multiLevelType w:val="hybridMultilevel"/>
    <w:tmpl w:val="2C168EA6"/>
    <w:lvl w:ilvl="0" w:tplc="EC68112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BB01D4"/>
    <w:multiLevelType w:val="hybridMultilevel"/>
    <w:tmpl w:val="FCA62180"/>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6B357F7"/>
    <w:multiLevelType w:val="hybridMultilevel"/>
    <w:tmpl w:val="F1C6FC46"/>
    <w:lvl w:ilvl="0" w:tplc="01D0F67E">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211"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1DF7F87"/>
    <w:multiLevelType w:val="hybridMultilevel"/>
    <w:tmpl w:val="3484061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6FE4F04"/>
    <w:multiLevelType w:val="hybridMultilevel"/>
    <w:tmpl w:val="1004B612"/>
    <w:lvl w:ilvl="0" w:tplc="01D0F67E">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0"/>
  </w:num>
  <w:num w:numId="5">
    <w:abstractNumId w:val="5"/>
  </w:num>
  <w:num w:numId="6">
    <w:abstractNumId w:val="1"/>
  </w:num>
  <w:num w:numId="7">
    <w:abstractNumId w:val="3"/>
  </w:num>
  <w:num w:numId="8">
    <w:abstractNumId w:val="7"/>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80761"/>
    <w:rsid w:val="00030580"/>
    <w:rsid w:val="00033508"/>
    <w:rsid w:val="00057952"/>
    <w:rsid w:val="000873BD"/>
    <w:rsid w:val="00095337"/>
    <w:rsid w:val="000A08EE"/>
    <w:rsid w:val="000C328F"/>
    <w:rsid w:val="000C66C3"/>
    <w:rsid w:val="001125FA"/>
    <w:rsid w:val="00113F47"/>
    <w:rsid w:val="001771AC"/>
    <w:rsid w:val="00187A74"/>
    <w:rsid w:val="00190208"/>
    <w:rsid w:val="001D3CDB"/>
    <w:rsid w:val="001D69BB"/>
    <w:rsid w:val="002438BE"/>
    <w:rsid w:val="00280FDB"/>
    <w:rsid w:val="00291130"/>
    <w:rsid w:val="0029539F"/>
    <w:rsid w:val="002A3B48"/>
    <w:rsid w:val="00322E70"/>
    <w:rsid w:val="003255E2"/>
    <w:rsid w:val="00331763"/>
    <w:rsid w:val="00353257"/>
    <w:rsid w:val="00354AF4"/>
    <w:rsid w:val="00370907"/>
    <w:rsid w:val="00380761"/>
    <w:rsid w:val="003A0472"/>
    <w:rsid w:val="003B5194"/>
    <w:rsid w:val="003E55D9"/>
    <w:rsid w:val="004039A1"/>
    <w:rsid w:val="00427F39"/>
    <w:rsid w:val="00440683"/>
    <w:rsid w:val="00443273"/>
    <w:rsid w:val="004575E0"/>
    <w:rsid w:val="00472A41"/>
    <w:rsid w:val="0049236C"/>
    <w:rsid w:val="004A4CA6"/>
    <w:rsid w:val="004B214B"/>
    <w:rsid w:val="004C3EB7"/>
    <w:rsid w:val="004F4550"/>
    <w:rsid w:val="00504C45"/>
    <w:rsid w:val="00514112"/>
    <w:rsid w:val="00521682"/>
    <w:rsid w:val="00564CCA"/>
    <w:rsid w:val="0057165A"/>
    <w:rsid w:val="005D3D6E"/>
    <w:rsid w:val="00650F48"/>
    <w:rsid w:val="006637BF"/>
    <w:rsid w:val="00680534"/>
    <w:rsid w:val="006D68BB"/>
    <w:rsid w:val="006F356E"/>
    <w:rsid w:val="006F3FA9"/>
    <w:rsid w:val="00707239"/>
    <w:rsid w:val="00725D47"/>
    <w:rsid w:val="007547CE"/>
    <w:rsid w:val="00755F56"/>
    <w:rsid w:val="00766D9E"/>
    <w:rsid w:val="00776588"/>
    <w:rsid w:val="00785C28"/>
    <w:rsid w:val="007B2FF9"/>
    <w:rsid w:val="007C777A"/>
    <w:rsid w:val="007D00B5"/>
    <w:rsid w:val="007D13E0"/>
    <w:rsid w:val="007D4EAB"/>
    <w:rsid w:val="007F69C7"/>
    <w:rsid w:val="0083378B"/>
    <w:rsid w:val="0084599D"/>
    <w:rsid w:val="00850290"/>
    <w:rsid w:val="008601DE"/>
    <w:rsid w:val="00865AE9"/>
    <w:rsid w:val="008B2E0E"/>
    <w:rsid w:val="008D66CC"/>
    <w:rsid w:val="008E115D"/>
    <w:rsid w:val="008F02E1"/>
    <w:rsid w:val="00900756"/>
    <w:rsid w:val="00906D3D"/>
    <w:rsid w:val="00970342"/>
    <w:rsid w:val="0098411C"/>
    <w:rsid w:val="009C6B07"/>
    <w:rsid w:val="009E56DC"/>
    <w:rsid w:val="00A4144B"/>
    <w:rsid w:val="00A43102"/>
    <w:rsid w:val="00A7491F"/>
    <w:rsid w:val="00A77841"/>
    <w:rsid w:val="00AB5222"/>
    <w:rsid w:val="00AC5E31"/>
    <w:rsid w:val="00AE28A6"/>
    <w:rsid w:val="00AF28F9"/>
    <w:rsid w:val="00B75069"/>
    <w:rsid w:val="00BA4B84"/>
    <w:rsid w:val="00BA73F7"/>
    <w:rsid w:val="00BB70CD"/>
    <w:rsid w:val="00BF239F"/>
    <w:rsid w:val="00C24A78"/>
    <w:rsid w:val="00C31DDA"/>
    <w:rsid w:val="00C343AE"/>
    <w:rsid w:val="00C736D5"/>
    <w:rsid w:val="00CA3025"/>
    <w:rsid w:val="00CF3F48"/>
    <w:rsid w:val="00CF48B8"/>
    <w:rsid w:val="00D0253B"/>
    <w:rsid w:val="00D22492"/>
    <w:rsid w:val="00D22C60"/>
    <w:rsid w:val="00D26AC2"/>
    <w:rsid w:val="00D3109E"/>
    <w:rsid w:val="00D35D0D"/>
    <w:rsid w:val="00DA0E6A"/>
    <w:rsid w:val="00DB17A6"/>
    <w:rsid w:val="00E1205F"/>
    <w:rsid w:val="00E6156B"/>
    <w:rsid w:val="00E71765"/>
    <w:rsid w:val="00E75554"/>
    <w:rsid w:val="00E762C6"/>
    <w:rsid w:val="00E806B4"/>
    <w:rsid w:val="00E877A8"/>
    <w:rsid w:val="00E967D8"/>
    <w:rsid w:val="00EB6479"/>
    <w:rsid w:val="00EF65FA"/>
    <w:rsid w:val="00EF6FDE"/>
    <w:rsid w:val="00F42604"/>
    <w:rsid w:val="00F43084"/>
    <w:rsid w:val="00F536E5"/>
    <w:rsid w:val="00F53F1C"/>
    <w:rsid w:val="00FD3E17"/>
    <w:rsid w:val="00FD3EED"/>
    <w:rsid w:val="00FD546C"/>
    <w:rsid w:val="00FE59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6C037"/>
  <w15:docId w15:val="{304A03FC-3D66-4A7A-9287-991EBBEC0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761"/>
    <w:pPr>
      <w:spacing w:after="200" w:line="276" w:lineRule="auto"/>
    </w:pPr>
  </w:style>
  <w:style w:type="paragraph" w:styleId="Titre2">
    <w:name w:val="heading 2"/>
    <w:basedOn w:val="Normal"/>
    <w:next w:val="Normal"/>
    <w:link w:val="Titre2Car"/>
    <w:uiPriority w:val="9"/>
    <w:semiHidden/>
    <w:unhideWhenUsed/>
    <w:qFormat/>
    <w:rsid w:val="008337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80761"/>
    <w:pPr>
      <w:ind w:left="720"/>
      <w:contextualSpacing/>
    </w:pPr>
  </w:style>
  <w:style w:type="character" w:styleId="Lienhypertexte">
    <w:name w:val="Hyperlink"/>
    <w:basedOn w:val="Policepardfaut"/>
    <w:uiPriority w:val="99"/>
    <w:unhideWhenUsed/>
    <w:rsid w:val="00380761"/>
    <w:rPr>
      <w:color w:val="0563C1" w:themeColor="hyperlink"/>
      <w:u w:val="single"/>
    </w:rPr>
  </w:style>
  <w:style w:type="character" w:styleId="Lienhypertextesuivivisit">
    <w:name w:val="FollowedHyperlink"/>
    <w:basedOn w:val="Policepardfaut"/>
    <w:uiPriority w:val="99"/>
    <w:semiHidden/>
    <w:unhideWhenUsed/>
    <w:rsid w:val="00380761"/>
    <w:rPr>
      <w:color w:val="954F72" w:themeColor="followedHyperlink"/>
      <w:u w:val="single"/>
    </w:rPr>
  </w:style>
  <w:style w:type="character" w:customStyle="1" w:styleId="Titre2Car">
    <w:name w:val="Titre 2 Car"/>
    <w:basedOn w:val="Policepardfaut"/>
    <w:link w:val="Titre2"/>
    <w:uiPriority w:val="9"/>
    <w:semiHidden/>
    <w:rsid w:val="0083378B"/>
    <w:rPr>
      <w:rFonts w:asciiTheme="majorHAnsi" w:eastAsiaTheme="majorEastAsia" w:hAnsiTheme="majorHAnsi" w:cstheme="majorBidi"/>
      <w:color w:val="2E74B5" w:themeColor="accent1" w:themeShade="BF"/>
      <w:sz w:val="26"/>
      <w:szCs w:val="26"/>
    </w:rPr>
  </w:style>
  <w:style w:type="character" w:styleId="Textedelespacerserv">
    <w:name w:val="Placeholder Text"/>
    <w:basedOn w:val="Policepardfaut"/>
    <w:uiPriority w:val="99"/>
    <w:semiHidden/>
    <w:rsid w:val="00BF239F"/>
    <w:rPr>
      <w:color w:val="808080"/>
    </w:rPr>
  </w:style>
  <w:style w:type="paragraph" w:styleId="Textedebulles">
    <w:name w:val="Balloon Text"/>
    <w:basedOn w:val="Normal"/>
    <w:link w:val="TextedebullesCar"/>
    <w:uiPriority w:val="99"/>
    <w:semiHidden/>
    <w:unhideWhenUsed/>
    <w:rsid w:val="00A749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491F"/>
    <w:rPr>
      <w:rFonts w:ascii="Tahoma" w:hAnsi="Tahoma" w:cs="Tahoma"/>
      <w:sz w:val="16"/>
      <w:szCs w:val="16"/>
    </w:rPr>
  </w:style>
  <w:style w:type="paragraph" w:styleId="En-tte">
    <w:name w:val="header"/>
    <w:basedOn w:val="Normal"/>
    <w:link w:val="En-tteCar"/>
    <w:uiPriority w:val="99"/>
    <w:unhideWhenUsed/>
    <w:rsid w:val="00755F56"/>
    <w:pPr>
      <w:tabs>
        <w:tab w:val="center" w:pos="4536"/>
        <w:tab w:val="right" w:pos="9072"/>
      </w:tabs>
      <w:spacing w:after="0" w:line="240" w:lineRule="auto"/>
    </w:pPr>
  </w:style>
  <w:style w:type="character" w:customStyle="1" w:styleId="En-tteCar">
    <w:name w:val="En-tête Car"/>
    <w:basedOn w:val="Policepardfaut"/>
    <w:link w:val="En-tte"/>
    <w:uiPriority w:val="99"/>
    <w:rsid w:val="00755F56"/>
  </w:style>
  <w:style w:type="paragraph" w:styleId="Pieddepage">
    <w:name w:val="footer"/>
    <w:basedOn w:val="Normal"/>
    <w:link w:val="PieddepageCar"/>
    <w:uiPriority w:val="99"/>
    <w:unhideWhenUsed/>
    <w:rsid w:val="00755F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5F56"/>
  </w:style>
  <w:style w:type="character" w:styleId="lev">
    <w:name w:val="Strong"/>
    <w:basedOn w:val="Policepardfaut"/>
    <w:uiPriority w:val="22"/>
    <w:qFormat/>
    <w:rsid w:val="00AC5E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81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slignesbougent.org/petitions/stop-5g-en-france/" TargetMode="External"/><Relationship Id="rId117" Type="http://schemas.openxmlformats.org/officeDocument/2006/relationships/hyperlink" Target="https://www.facebook.com/groups/976276749102927/" TargetMode="External"/><Relationship Id="rId21" Type="http://schemas.openxmlformats.org/officeDocument/2006/relationships/hyperlink" Target="https://www.consoglobe.com/trucs-astuces-degivrer-congelateur-cg" TargetMode="External"/><Relationship Id="rId42" Type="http://schemas.openxmlformats.org/officeDocument/2006/relationships/hyperlink" Target="https://www.consignesdetri.fr" TargetMode="External"/><Relationship Id="rId47" Type="http://schemas.openxmlformats.org/officeDocument/2006/relationships/hyperlink" Target="https://www.terracycle.com/" TargetMode="External"/><Relationship Id="rId63" Type="http://schemas.openxmlformats.org/officeDocument/2006/relationships/hyperlink" Target="https://www.ecosia.org/" TargetMode="External"/><Relationship Id="rId68" Type="http://schemas.openxmlformats.org/officeDocument/2006/relationships/hyperlink" Target="https://www.fairtrip.org/fr" TargetMode="External"/><Relationship Id="rId84" Type="http://schemas.openxmlformats.org/officeDocument/2006/relationships/hyperlink" Target="https://www.commentreparer.com" TargetMode="External"/><Relationship Id="rId89" Type="http://schemas.openxmlformats.org/officeDocument/2006/relationships/hyperlink" Target="https://cleanfox.io/blog/fr/" TargetMode="External"/><Relationship Id="rId112" Type="http://schemas.openxmlformats.org/officeDocument/2006/relationships/hyperlink" Target="https://citoyenspourleclimat.org/" TargetMode="External"/><Relationship Id="rId16" Type="http://schemas.openxmlformats.org/officeDocument/2006/relationships/hyperlink" Target="https://www.sloweare.com/la-mode-sur-le-podium-des-industries-polluantes/" TargetMode="External"/><Relationship Id="rId107" Type="http://schemas.openxmlformats.org/officeDocument/2006/relationships/hyperlink" Target="https://www.my-mooc.com/fr/" TargetMode="External"/><Relationship Id="rId11" Type="http://schemas.openxmlformats.org/officeDocument/2006/relationships/hyperlink" Target="https://www.youtube.com/watch?v=nVydgG2DFU0" TargetMode="External"/><Relationship Id="rId32" Type="http://schemas.openxmlformats.org/officeDocument/2006/relationships/hyperlink" Target="https://www.wedemain.fr/Dioxine-et-pesticides-dans-les-tampons-5-alternatives-ecolo_a1019.html" TargetMode="External"/><Relationship Id="rId37" Type="http://schemas.openxmlformats.org/officeDocument/2006/relationships/hyperlink" Target="https://la-droguerie-eco.com/recettes-astuces-ecolo-et-videos/" TargetMode="External"/><Relationship Id="rId53" Type="http://schemas.openxmlformats.org/officeDocument/2006/relationships/hyperlink" Target="http://www.sosav.fr" TargetMode="External"/><Relationship Id="rId58" Type="http://schemas.openxmlformats.org/officeDocument/2006/relationships/hyperlink" Target="https://www.eurecia.com/blog/comment-etre-ecolo-boulot/" TargetMode="External"/><Relationship Id="rId74" Type="http://schemas.openxmlformats.org/officeDocument/2006/relationships/hyperlink" Target="https://toogoodtogo.fr/fr" TargetMode="External"/><Relationship Id="rId79" Type="http://schemas.openxmlformats.org/officeDocument/2006/relationships/hyperlink" Target="https://mytroc.fr" TargetMode="External"/><Relationship Id="rId102" Type="http://schemas.openxmlformats.org/officeDocument/2006/relationships/hyperlink" Target="https://www.thinkerview.com" TargetMode="External"/><Relationship Id="rId123" Type="http://schemas.openxmlformats.org/officeDocument/2006/relationships/image" Target="media/image7.png"/><Relationship Id="rId5" Type="http://schemas.openxmlformats.org/officeDocument/2006/relationships/footnotes" Target="footnotes.xml"/><Relationship Id="rId90" Type="http://schemas.openxmlformats.org/officeDocument/2006/relationships/hyperlink" Target="https://citiz.coop/" TargetMode="External"/><Relationship Id="rId95" Type="http://schemas.openxmlformats.org/officeDocument/2006/relationships/hyperlink" Target="https://www.wedemain.fr/Pour-soigner-son-budget-et-la-planete-les-5-secrets-de-la-methode-Licorne_a2592.html" TargetMode="External"/><Relationship Id="rId22" Type="http://schemas.openxmlformats.org/officeDocument/2006/relationships/hyperlink" Target="https://www.economie.gouv.fr/particuliers/aides-renovation-energetique" TargetMode="External"/><Relationship Id="rId27" Type="http://schemas.openxmlformats.org/officeDocument/2006/relationships/hyperlink" Target="http://www.jeconomiseleau.org" TargetMode="External"/><Relationship Id="rId43" Type="http://schemas.openxmlformats.org/officeDocument/2006/relationships/hyperlink" Target="https://www.ademe.fr/sites/default/files/assets/documents/guide-pratique-que-faire-dechets.pdf" TargetMode="External"/><Relationship Id="rId48" Type="http://schemas.openxmlformats.org/officeDocument/2006/relationships/hyperlink" Target="https://www.coeur2bouchons.fr/" TargetMode="External"/><Relationship Id="rId64" Type="http://schemas.openxmlformats.org/officeDocument/2006/relationships/hyperlink" Target="https://www.lilo.org/fr/" TargetMode="External"/><Relationship Id="rId69" Type="http://schemas.openxmlformats.org/officeDocument/2006/relationships/hyperlink" Target="https://voyagir.org/voyage-responsable/" TargetMode="External"/><Relationship Id="rId113" Type="http://schemas.openxmlformats.org/officeDocument/2006/relationships/hyperlink" Target="http://avenirclimatique.org/" TargetMode="External"/><Relationship Id="rId118" Type="http://schemas.openxmlformats.org/officeDocument/2006/relationships/hyperlink" Target="http://www.emmaus.fr/" TargetMode="External"/><Relationship Id="rId80" Type="http://schemas.openxmlformats.org/officeDocument/2006/relationships/hyperlink" Target="https://www.geev.com/object?page=1&amp;location=48.862725%2C2.287592&amp;type=donation&amp;distance=50000" TargetMode="External"/><Relationship Id="rId85" Type="http://schemas.openxmlformats.org/officeDocument/2006/relationships/hyperlink" Target="http://www.sosav.fr" TargetMode="External"/><Relationship Id="rId12" Type="http://schemas.openxmlformats.org/officeDocument/2006/relationships/hyperlink" Target="http://envertetcontretout.ch/2018/06/01/eviter-la-viande-et-les-produits-laitiers-est-la-meilleure-facon-de-reduire-votre-impact-sur-la-terre/" TargetMode="External"/><Relationship Id="rId17" Type="http://schemas.openxmlformats.org/officeDocument/2006/relationships/hyperlink" Target="https://www.qqf.fr/infographie/48/des-vacances-au-kilometre" TargetMode="External"/><Relationship Id="rId33" Type="http://schemas.openxmlformats.org/officeDocument/2006/relationships/hyperlink" Target="https://deconsommateur.com/lessive-au-lierre/" TargetMode="External"/><Relationship Id="rId38" Type="http://schemas.openxmlformats.org/officeDocument/2006/relationships/hyperlink" Target="http://www.famillezerodechet.com" TargetMode="External"/><Relationship Id="rId59" Type="http://schemas.openxmlformats.org/officeDocument/2006/relationships/hyperlink" Target="https://www.planetoscope.com/Pollution/1215-consommation-de-gobelets-en-france.html" TargetMode="External"/><Relationship Id="rId103" Type="http://schemas.openxmlformats.org/officeDocument/2006/relationships/hyperlink" Target="https://www.presages.fr/" TargetMode="External"/><Relationship Id="rId108" Type="http://schemas.openxmlformats.org/officeDocument/2006/relationships/hyperlink" Target="https://www.demainlaville.com/a-quoi-servent-vraiment-les-arbres-en-ville/" TargetMode="External"/><Relationship Id="rId124" Type="http://schemas.openxmlformats.org/officeDocument/2006/relationships/hyperlink" Target="https://sciencepop.fr/2016/08/09/combien-de-co2-dans-mon-assiette/" TargetMode="External"/><Relationship Id="rId54" Type="http://schemas.openxmlformats.org/officeDocument/2006/relationships/hyperlink" Target="https://fr.ifixit.com/" TargetMode="External"/><Relationship Id="rId70" Type="http://schemas.openxmlformats.org/officeDocument/2006/relationships/hyperlink" Target="https://www.consoglobe.com/" TargetMode="External"/><Relationship Id="rId75" Type="http://schemas.openxmlformats.org/officeDocument/2006/relationships/hyperlink" Target="https://www.mealcanteen.fr/" TargetMode="External"/><Relationship Id="rId91" Type="http://schemas.openxmlformats.org/officeDocument/2006/relationships/hyperlink" Target="https://fr.getaround.com/?utm_source=Bing&amp;utm_medium=cpc&amp;utm_campaign=367176241&amp;mkwid=XKbiROLW_dc|pcrid|76072572428450|pkw|drivy|pmt|be|&amp;msclkid=8557972aa260134a09baca432967cbef" TargetMode="External"/><Relationship Id="rId96" Type="http://schemas.openxmlformats.org/officeDocument/2006/relationships/hyperlink" Target="https://la-droguerie-eco.com/recettes-astuces-ecolo-et-video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bercynumerique.finances.gouv.fr/l-information-en-continu/si-internet-etait-un-pays-ce-serait-le-sixieme-consommateur-denergie-et-le" TargetMode="External"/><Relationship Id="rId28" Type="http://schemas.openxmlformats.org/officeDocument/2006/relationships/hyperlink" Target="https://www.consoglobe.com/lavage-tissus-synthetiques-libere-microfibres-plastiques-cg" TargetMode="External"/><Relationship Id="rId49" Type="http://schemas.openxmlformats.org/officeDocument/2006/relationships/hyperlink" Target="https://www.bouchonsdamour.com/" TargetMode="External"/><Relationship Id="rId114" Type="http://schemas.openxmlformats.org/officeDocument/2006/relationships/hyperlink" Target="https://www.colibris-lemouvement.org/" TargetMode="External"/><Relationship Id="rId119" Type="http://schemas.openxmlformats.org/officeDocument/2006/relationships/hyperlink" Target="https://www.restosducoeur.org/?prehome=off" TargetMode="External"/><Relationship Id="rId44" Type="http://schemas.openxmlformats.org/officeDocument/2006/relationships/hyperlink" Target="http://www.eco-systemes.fr" TargetMode="External"/><Relationship Id="rId60" Type="http://schemas.openxmlformats.org/officeDocument/2006/relationships/hyperlink" Target="http://www.ecoguide-it.com/fr/news/ryman-eco-la-nouvelle-police-d-ecriture-ecologique-gratuite" TargetMode="External"/><Relationship Id="rId65" Type="http://schemas.openxmlformats.org/officeDocument/2006/relationships/hyperlink" Target="https://www.oneheart.fr/spots" TargetMode="External"/><Relationship Id="rId81" Type="http://schemas.openxmlformats.org/officeDocument/2006/relationships/hyperlink" Target="https://www.recyclivre.com/" TargetMode="External"/><Relationship Id="rId86" Type="http://schemas.openxmlformats.org/officeDocument/2006/relationships/hyperlink" Target="https://fr.ifixit.com/" TargetMode="External"/><Relationship Id="rId13" Type="http://schemas.openxmlformats.org/officeDocument/2006/relationships/hyperlink" Target="https://www.viande.info/aquaculture" TargetMode="External"/><Relationship Id="rId18" Type="http://schemas.openxmlformats.org/officeDocument/2006/relationships/hyperlink" Target="https://www.qqf.fr/infographie/49/obsolescence-programmee" TargetMode="External"/><Relationship Id="rId39" Type="http://schemas.openxmlformats.org/officeDocument/2006/relationships/hyperlink" Target="http://www.tiffinlyon.com/coaching-zero-dechet" TargetMode="External"/><Relationship Id="rId109" Type="http://schemas.openxmlformats.org/officeDocument/2006/relationships/hyperlink" Target="https://www.fne.asso.fr/" TargetMode="External"/><Relationship Id="rId34" Type="http://schemas.openxmlformats.org/officeDocument/2006/relationships/hyperlink" Target="https://fr.calameo.com/read/0045773389d0e1242185e?page=1" TargetMode="External"/><Relationship Id="rId50" Type="http://schemas.openxmlformats.org/officeDocument/2006/relationships/hyperlink" Target="http://www.emmaus.fr" TargetMode="External"/><Relationship Id="rId55" Type="http://schemas.openxmlformats.org/officeDocument/2006/relationships/hyperlink" Target="http://www.repaircafe.org" TargetMode="External"/><Relationship Id="rId76" Type="http://schemas.openxmlformats.org/officeDocument/2006/relationships/hyperlink" Target="https://vegoresto.fr/" TargetMode="External"/><Relationship Id="rId97" Type="http://schemas.openxmlformats.org/officeDocument/2006/relationships/hyperlink" Target="https://www.sauvonslaforet.org/" TargetMode="External"/><Relationship Id="rId104" Type="http://schemas.openxmlformats.org/officeDocument/2006/relationships/hyperlink" Target="https://shows.pippa.io/sismique" TargetMode="External"/><Relationship Id="rId120" Type="http://schemas.openxmlformats.org/officeDocument/2006/relationships/hyperlink" Target="https://www.coursedesheros.com/" TargetMode="External"/><Relationship Id="rId125"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locavor.fr/" TargetMode="External"/><Relationship Id="rId92" Type="http://schemas.openxmlformats.org/officeDocument/2006/relationships/hyperlink" Target="https://kmforchange.com/" TargetMode="External"/><Relationship Id="rId2" Type="http://schemas.openxmlformats.org/officeDocument/2006/relationships/styles" Target="styles.xml"/><Relationship Id="rId29" Type="http://schemas.openxmlformats.org/officeDocument/2006/relationships/hyperlink" Target="https://www.francetvinfo.fr/replay-jt/france-2/20-heures/cafe-des-dosettes-bien-encombrantes_2267553.html" TargetMode="External"/><Relationship Id="rId24" Type="http://schemas.openxmlformats.org/officeDocument/2006/relationships/hyperlink" Target="https://www.consoglobe.com/jeux-video-pc-consommation-electricite-cg" TargetMode="External"/><Relationship Id="rId40" Type="http://schemas.openxmlformats.org/officeDocument/2006/relationships/hyperlink" Target="https://antigone21.com/2013/10/23/le-jour-ou-jai-arrete-de-me-laver-les-cheveux/" TargetMode="External"/><Relationship Id="rId45" Type="http://schemas.openxmlformats.org/officeDocument/2006/relationships/image" Target="media/image3.png"/><Relationship Id="rId66" Type="http://schemas.openxmlformats.org/officeDocument/2006/relationships/hyperlink" Target="https://yeswegreen.org/" TargetMode="External"/><Relationship Id="rId87" Type="http://schemas.openxmlformats.org/officeDocument/2006/relationships/hyperlink" Target="http://www.repaircafe.org" TargetMode="External"/><Relationship Id="rId110" Type="http://schemas.openxmlformats.org/officeDocument/2006/relationships/hyperlink" Target="https://www.francebenevolat.org/" TargetMode="External"/><Relationship Id="rId115" Type="http://schemas.openxmlformats.org/officeDocument/2006/relationships/hyperlink" Target="https://www.colibris-lemouvement.org/projets/projet-oasis" TargetMode="External"/><Relationship Id="rId61" Type="http://schemas.openxmlformats.org/officeDocument/2006/relationships/hyperlink" Target="https://www.bloomr.org/" TargetMode="External"/><Relationship Id="rId82" Type="http://schemas.openxmlformats.org/officeDocument/2006/relationships/hyperlink" Target="https://www.consignesdetri.fr/" TargetMode="External"/><Relationship Id="rId19" Type="http://schemas.openxmlformats.org/officeDocument/2006/relationships/hyperlink" Target="https://economie-d-energie.ooreka.fr/tips/voir/184142/combien-vous-coutent-vos-faits-et-gestes-quotidiens" TargetMode="External"/><Relationship Id="rId14" Type="http://schemas.openxmlformats.org/officeDocument/2006/relationships/hyperlink" Target="https://www.lepoint.fr/environnement/des-oceans-bientot-vides-de-poissons-08-07-2016-2053088_1927.php" TargetMode="External"/><Relationship Id="rId30" Type="http://schemas.openxmlformats.org/officeDocument/2006/relationships/hyperlink" Target="https://faismoicroquer.com/bee-wrap-tuto/" TargetMode="External"/><Relationship Id="rId35" Type="http://schemas.openxmlformats.org/officeDocument/2006/relationships/hyperlink" Target="https://fr.calameo.com/read/0045773389d0e1242185e?page=1" TargetMode="External"/><Relationship Id="rId56" Type="http://schemas.openxmlformats.org/officeDocument/2006/relationships/hyperlink" Target="https://www.ademe.fr/sites/default/files/assets/documents/guide-pratique-prets-pour-ecole.pdf" TargetMode="External"/><Relationship Id="rId77" Type="http://schemas.openxmlformats.org/officeDocument/2006/relationships/hyperlink" Target="https://www.sloweare.com/" TargetMode="External"/><Relationship Id="rId100" Type="http://schemas.openxmlformats.org/officeDocument/2006/relationships/hyperlink" Target="https://www.ademe.fr/" TargetMode="External"/><Relationship Id="rId105" Type="http://schemas.openxmlformats.org/officeDocument/2006/relationships/hyperlink" Target="https://podcasts.apple.com/fr/podcast/la-causerie/id1276251219" TargetMode="External"/><Relationship Id="rId12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pourlavie.org/" TargetMode="External"/><Relationship Id="rId72" Type="http://schemas.openxmlformats.org/officeDocument/2006/relationships/hyperlink" Target="https://i-buycott.org/" TargetMode="External"/><Relationship Id="rId93" Type="http://schemas.openxmlformats.org/officeDocument/2006/relationships/hyperlink" Target="https://www.bloomr.org/" TargetMode="External"/><Relationship Id="rId98" Type="http://schemas.openxmlformats.org/officeDocument/2006/relationships/hyperlink" Target="https://secure.avaaz.org/page/fr/" TargetMode="External"/><Relationship Id="rId121" Type="http://schemas.openxmlformats.org/officeDocument/2006/relationships/image" Target="media/image6.png"/><Relationship Id="rId3" Type="http://schemas.openxmlformats.org/officeDocument/2006/relationships/settings" Target="settings.xml"/><Relationship Id="rId25" Type="http://schemas.openxmlformats.org/officeDocument/2006/relationships/hyperlink" Target="https://www.greenpeace.fr/il-est-temps-de-renouveler-internet/" TargetMode="External"/><Relationship Id="rId46" Type="http://schemas.openxmlformats.org/officeDocument/2006/relationships/image" Target="media/image4.jpeg"/><Relationship Id="rId67" Type="http://schemas.openxmlformats.org/officeDocument/2006/relationships/hyperlink" Target="https://presdecheznous.fr/" TargetMode="External"/><Relationship Id="rId116" Type="http://schemas.openxmlformats.org/officeDocument/2006/relationships/hyperlink" Target="https://lesincroyablescomestibles.fr/" TargetMode="External"/><Relationship Id="rId20" Type="http://schemas.openxmlformats.org/officeDocument/2006/relationships/hyperlink" Target="https://economie-d-energie.ooreka.fr/tips/voir//184142/combien-vous-coutent-vos-faits-et-gestes-quotidiens" TargetMode="External"/><Relationship Id="rId41" Type="http://schemas.openxmlformats.org/officeDocument/2006/relationships/hyperlink" Target="https://antigone21.com/2014/02/12/le-no-poo-toutes-les-reponses-a-vos-questions/" TargetMode="External"/><Relationship Id="rId62" Type="http://schemas.openxmlformats.org/officeDocument/2006/relationships/image" Target="media/image5.png"/><Relationship Id="rId83" Type="http://schemas.openxmlformats.org/officeDocument/2006/relationships/hyperlink" Target="https://www.clean2gether.com/" TargetMode="External"/><Relationship Id="rId88" Type="http://schemas.openxmlformats.org/officeDocument/2006/relationships/hyperlink" Target="http://www.ecoguide-it.com/fr/" TargetMode="External"/><Relationship Id="rId111" Type="http://schemas.openxmlformats.org/officeDocument/2006/relationships/hyperlink" Target="https://www.benenova.fr/" TargetMode="External"/><Relationship Id="rId15" Type="http://schemas.openxmlformats.org/officeDocument/2006/relationships/hyperlink" Target="https://laruchequiditoui.fr/fr" TargetMode="External"/><Relationship Id="rId36" Type="http://schemas.openxmlformats.org/officeDocument/2006/relationships/hyperlink" Target="https://fr.calameo.com/read/004577338865f9acf06b3?page=1" TargetMode="External"/><Relationship Id="rId57" Type="http://schemas.openxmlformats.org/officeDocument/2006/relationships/hyperlink" Target="https://www.ademe.fr/particuliers-eco-citoyens/produits-ecoresponsables/dossier/questions-conso/fournitures-scolaires-cartable-ecolo" TargetMode="External"/><Relationship Id="rId106" Type="http://schemas.openxmlformats.org/officeDocument/2006/relationships/hyperlink" Target="https://www.youtube.com/results?search_query=Jean-Marc+Jancovici" TargetMode="External"/><Relationship Id="rId127" Type="http://schemas.openxmlformats.org/officeDocument/2006/relationships/theme" Target="theme/theme1.xml"/><Relationship Id="rId10" Type="http://schemas.openxmlformats.org/officeDocument/2006/relationships/hyperlink" Target="https://www.cuisineaz.com/diaporamas/pourquoi-manger-moins-de-viande-991/interne/1.aspx" TargetMode="External"/><Relationship Id="rId31" Type="http://schemas.openxmlformats.org/officeDocument/2006/relationships/hyperlink" Target="https://lemballageecologique.com/eau-bouteille-impact-ecologique/" TargetMode="External"/><Relationship Id="rId52" Type="http://schemas.openxmlformats.org/officeDocument/2006/relationships/hyperlink" Target="https://www.commentreparer.com" TargetMode="External"/><Relationship Id="rId73" Type="http://schemas.openxmlformats.org/officeDocument/2006/relationships/hyperlink" Target="https://yuka.io/" TargetMode="External"/><Relationship Id="rId78" Type="http://schemas.openxmlformats.org/officeDocument/2006/relationships/hyperlink" Target="https://goodonyou.eco/" TargetMode="External"/><Relationship Id="rId94" Type="http://schemas.openxmlformats.org/officeDocument/2006/relationships/hyperlink" Target="http://www.cacommenceparmoi.org" TargetMode="External"/><Relationship Id="rId99" Type="http://schemas.openxmlformats.org/officeDocument/2006/relationships/hyperlink" Target="https://citoyenspourleclimat.org/wp-content/uploads/2019/03/ResumeGIEC-CPLC-web.pdf" TargetMode="External"/><Relationship Id="rId101" Type="http://schemas.openxmlformats.org/officeDocument/2006/relationships/hyperlink" Target="https://www.qqf.fr/" TargetMode="External"/><Relationship Id="rId122" Type="http://schemas.openxmlformats.org/officeDocument/2006/relationships/hyperlink" Target="https://www.novethic.fr/actualite/environnement/climat/isr-rse/infographie-interdiction-d-acheter-une-voiture-neuve-ou-de-prendre-un-long-courrier-couvre-feu-thermique-quotas-sur-les-produits-importes-les-mesures-chocs-pour-rester-sous-1-5-c-146877.html" TargetMode="External"/><Relationship Id="rId4" Type="http://schemas.openxmlformats.org/officeDocument/2006/relationships/webSettings" Target="webSettings.xml"/><Relationship Id="rId9" Type="http://schemas.openxmlformats.org/officeDocument/2006/relationships/hyperlink" Target="https://www.consoglobe.com/geste-ecolo-le-plus-efficace-c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647</TotalTime>
  <Pages>9</Pages>
  <Words>4606</Words>
  <Characters>25339</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Utilisateur Windows</cp:lastModifiedBy>
  <cp:revision>59</cp:revision>
  <dcterms:created xsi:type="dcterms:W3CDTF">2019-10-07T19:33:00Z</dcterms:created>
  <dcterms:modified xsi:type="dcterms:W3CDTF">2020-04-30T21:12:00Z</dcterms:modified>
</cp:coreProperties>
</file>